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82" w:rsidRPr="007A5416" w:rsidRDefault="00DA36C9" w:rsidP="002B3C82">
      <w:pPr>
        <w:jc w:val="center"/>
        <w:rPr>
          <w:rFonts w:ascii="Kot Leopold" w:hAnsi="Kot Leopold"/>
          <w:b/>
          <w:color w:val="ED7D31" w:themeColor="accent2"/>
          <w:sz w:val="52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</w:rPr>
      </w:pPr>
      <w:r w:rsidRPr="007A5416">
        <w:rPr>
          <w:rFonts w:ascii="Kot Leopold" w:hAnsi="Kot Leopold"/>
          <w:b/>
          <w:color w:val="FF0000"/>
          <w:sz w:val="52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</w:rPr>
        <w:t>Ц</w:t>
      </w:r>
      <w:r w:rsidRPr="007A5416">
        <w:rPr>
          <w:rFonts w:ascii="Kot Leopold" w:hAnsi="Kot Leopold"/>
          <w:b/>
          <w:outline/>
          <w:color w:val="5C8E26"/>
          <w:sz w:val="52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5416">
        <w:rPr>
          <w:rFonts w:ascii="Kot Leopold" w:hAnsi="Kot Leopold"/>
          <w:b/>
          <w:i/>
          <w:color w:val="0070C0"/>
          <w:sz w:val="52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</w:rPr>
        <w:t>В</w:t>
      </w:r>
      <w:r w:rsidRPr="007A5416">
        <w:rPr>
          <w:rFonts w:ascii="Kot Leopold" w:hAnsi="Kot Leopold"/>
          <w:b/>
          <w:outline/>
          <w:color w:val="5C8E26"/>
          <w:sz w:val="52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5416">
        <w:rPr>
          <w:rFonts w:ascii="Kot Leopold" w:hAnsi="Kot Leopold"/>
          <w:b/>
          <w:color w:val="92D050"/>
          <w:sz w:val="52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</w:rPr>
        <w:t>Е</w:t>
      </w:r>
      <w:r w:rsidRPr="007A5416">
        <w:rPr>
          <w:rFonts w:ascii="Kot Leopold" w:hAnsi="Kot Leopold"/>
          <w:b/>
          <w:outline/>
          <w:color w:val="5C8E26"/>
          <w:sz w:val="52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5416">
        <w:rPr>
          <w:rFonts w:ascii="Kot Leopold" w:hAnsi="Kot Leopold"/>
          <w:b/>
          <w:color w:val="002060"/>
          <w:sz w:val="52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</w:rPr>
        <w:t>Т</w:t>
      </w:r>
      <w:r w:rsidRPr="007A5416">
        <w:rPr>
          <w:rFonts w:ascii="Kot Leopold" w:hAnsi="Kot Leopold"/>
          <w:b/>
          <w:outline/>
          <w:color w:val="5C8E26"/>
          <w:sz w:val="52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5416">
        <w:rPr>
          <w:rFonts w:ascii="Kot Leopold" w:hAnsi="Kot Leopold"/>
          <w:b/>
          <w:color w:val="FFC000"/>
          <w:sz w:val="52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</w:rPr>
        <w:t>О</w:t>
      </w:r>
      <w:r w:rsidRPr="007A5416">
        <w:rPr>
          <w:rFonts w:ascii="Kot Leopold" w:hAnsi="Kot Leopold"/>
          <w:b/>
          <w:outline/>
          <w:color w:val="5C8E26"/>
          <w:sz w:val="52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5416">
        <w:rPr>
          <w:rFonts w:ascii="Kot Leopold" w:hAnsi="Kot Leopold"/>
          <w:b/>
          <w:color w:val="538135" w:themeColor="accent6" w:themeShade="BF"/>
          <w:sz w:val="52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</w:rPr>
        <w:t>Л</w:t>
      </w:r>
      <w:r w:rsidRPr="007A5416">
        <w:rPr>
          <w:rFonts w:ascii="Kot Leopold" w:hAnsi="Kot Leopold"/>
          <w:b/>
          <w:outline/>
          <w:color w:val="5C8E26"/>
          <w:sz w:val="52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5416">
        <w:rPr>
          <w:rFonts w:ascii="Kot Leopold" w:hAnsi="Kot Leopold"/>
          <w:b/>
          <w:color w:val="C00000"/>
          <w:sz w:val="52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</w:rPr>
        <w:t>И</w:t>
      </w:r>
      <w:r w:rsidRPr="007A5416">
        <w:rPr>
          <w:rFonts w:ascii="Kot Leopold" w:hAnsi="Kot Leopold"/>
          <w:b/>
          <w:outline/>
          <w:color w:val="5C8E26"/>
          <w:sz w:val="52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5416">
        <w:rPr>
          <w:rFonts w:ascii="Kot Leopold" w:hAnsi="Kot Leopold"/>
          <w:b/>
          <w:color w:val="00B0F0"/>
          <w:sz w:val="52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</w:rPr>
        <w:t>Н</w:t>
      </w:r>
      <w:r w:rsidRPr="007A5416">
        <w:rPr>
          <w:rFonts w:ascii="Kot Leopold" w:hAnsi="Kot Leopold"/>
          <w:b/>
          <w:outline/>
          <w:color w:val="5C8E26"/>
          <w:sz w:val="52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5416">
        <w:rPr>
          <w:rFonts w:ascii="Kot Leopold" w:hAnsi="Kot Leopold"/>
          <w:b/>
          <w:color w:val="FF0000"/>
          <w:sz w:val="52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</w:rPr>
        <w:t>И</w:t>
      </w:r>
      <w:r w:rsidRPr="007A5416">
        <w:rPr>
          <w:rFonts w:ascii="Kot Leopold" w:hAnsi="Kot Leopold"/>
          <w:b/>
          <w:outline/>
          <w:color w:val="5C8E26"/>
          <w:sz w:val="52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5416">
        <w:rPr>
          <w:rFonts w:ascii="Kot Leopold" w:hAnsi="Kot Leopold"/>
          <w:b/>
          <w:color w:val="ED7D31" w:themeColor="accent2"/>
          <w:sz w:val="52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</w:rPr>
        <w:t>Е</w:t>
      </w:r>
    </w:p>
    <w:p w:rsidR="00326534" w:rsidRPr="00DE5730" w:rsidRDefault="00326534" w:rsidP="002B3C82">
      <w:pPr>
        <w:jc w:val="center"/>
        <w:rPr>
          <w:rFonts w:ascii="Verdana" w:hAnsi="Verdana"/>
          <w:b/>
          <w:lang w:val="bg-BG"/>
        </w:rPr>
      </w:pPr>
    </w:p>
    <w:p w:rsidR="002B3C82" w:rsidRDefault="00326534" w:rsidP="00326534">
      <w:pPr>
        <w:widowControl w:val="0"/>
        <w:autoSpaceDE w:val="0"/>
        <w:autoSpaceDN w:val="0"/>
        <w:jc w:val="center"/>
        <w:rPr>
          <w:rFonts w:ascii="Verdana" w:hAnsi="Verdana"/>
          <w:b/>
          <w:color w:val="538135" w:themeColor="accent6" w:themeShade="BF"/>
          <w:sz w:val="36"/>
          <w:lang w:val="bg-BG"/>
        </w:rPr>
      </w:pPr>
      <w:r w:rsidRPr="00326534">
        <w:rPr>
          <w:rFonts w:ascii="Verdana" w:hAnsi="Verdana"/>
          <w:b/>
          <w:color w:val="538135" w:themeColor="accent6" w:themeShade="BF"/>
          <w:sz w:val="28"/>
        </w:rPr>
        <w:t>НАЦИОНАЛЕН КОНКУРС</w:t>
      </w:r>
      <w:r w:rsidRPr="00326534">
        <w:rPr>
          <w:rFonts w:ascii="Verdana" w:hAnsi="Verdana"/>
          <w:b/>
          <w:color w:val="538135" w:themeColor="accent6" w:themeShade="BF"/>
          <w:sz w:val="28"/>
          <w:lang w:val="bg-BG"/>
        </w:rPr>
        <w:t xml:space="preserve"> ЗА ИЗРАБОТВАНЕ НА </w:t>
      </w:r>
      <w:r w:rsidRPr="00F73424">
        <w:rPr>
          <w:rFonts w:ascii="Verdana" w:hAnsi="Verdana"/>
          <w:b/>
          <w:color w:val="ED7D31" w:themeColor="accent2"/>
          <w:sz w:val="36"/>
          <w:lang w:val="bg-BG"/>
          <w14:textOutline w14:w="1111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</w:rPr>
        <w:t>К</w:t>
      </w:r>
      <w:r w:rsidRPr="00087AAE">
        <w:rPr>
          <w:rFonts w:ascii="Verdana" w:hAnsi="Verdana"/>
          <w:b/>
          <w:i/>
          <w:color w:val="538135" w:themeColor="accent6" w:themeShade="BF"/>
          <w:sz w:val="36"/>
          <w:lang w:val="bg-BG"/>
          <w14:textOutline w14:w="11112" w14:cap="flat" w14:cmpd="sng" w14:algn="ctr">
            <w14:solidFill>
              <w14:schemeClr w14:val="accent2"/>
            </w14:solidFill>
            <w14:prstDash w14:val="sysDash"/>
            <w14:round/>
          </w14:textOutline>
        </w:rPr>
        <w:t>А</w:t>
      </w:r>
      <w:r w:rsidRPr="00F73424">
        <w:rPr>
          <w:rFonts w:ascii="Verdana" w:hAnsi="Verdana"/>
          <w:b/>
          <w:color w:val="ED7D31" w:themeColor="accent2"/>
          <w:sz w:val="36"/>
          <w:lang w:val="bg-BG"/>
          <w14:textOutline w14:w="1111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</w:rPr>
        <w:t>Р</w:t>
      </w:r>
      <w:r w:rsidRPr="00087AAE">
        <w:rPr>
          <w:rFonts w:ascii="Verdana" w:hAnsi="Verdana"/>
          <w:b/>
          <w:i/>
          <w:color w:val="538135" w:themeColor="accent6" w:themeShade="BF"/>
          <w:sz w:val="36"/>
          <w:lang w:val="bg-BG"/>
          <w14:textOutline w14:w="11112" w14:cap="flat" w14:cmpd="sng" w14:algn="ctr">
            <w14:solidFill>
              <w14:schemeClr w14:val="accent2"/>
            </w14:solidFill>
            <w14:prstDash w14:val="sysDash"/>
            <w14:round/>
          </w14:textOutline>
        </w:rPr>
        <w:t>Т</w:t>
      </w:r>
      <w:r w:rsidRPr="00087AAE">
        <w:rPr>
          <w:rFonts w:ascii="Verdana" w:hAnsi="Verdana"/>
          <w:b/>
          <w:color w:val="ED7D31" w:themeColor="accent2"/>
          <w:sz w:val="36"/>
          <w:lang w:val="bg-BG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И</w:t>
      </w:r>
      <w:r w:rsidRPr="00F73424">
        <w:rPr>
          <w:rFonts w:ascii="Verdana" w:hAnsi="Verdana"/>
          <w:b/>
          <w:color w:val="ED7D31" w:themeColor="accent2"/>
          <w:sz w:val="36"/>
          <w:lang w:val="bg-BG"/>
          <w14:textOutline w14:w="1111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</w:rPr>
        <w:t>ЧК</w:t>
      </w:r>
      <w:r w:rsidRPr="00087AAE">
        <w:rPr>
          <w:rFonts w:ascii="Verdana" w:hAnsi="Verdana"/>
          <w:b/>
          <w:color w:val="538135" w:themeColor="accent6" w:themeShade="BF"/>
          <w:sz w:val="36"/>
          <w:lang w:val="bg-BG"/>
          <w14:textOutline w14:w="11112" w14:cap="flat" w14:cmpd="sng" w14:algn="ctr">
            <w14:solidFill>
              <w14:schemeClr w14:val="accent2"/>
            </w14:solidFill>
            <w14:prstDash w14:val="sysDash"/>
            <w14:round/>
          </w14:textOutline>
        </w:rPr>
        <w:t>И</w:t>
      </w:r>
    </w:p>
    <w:p w:rsidR="00326534" w:rsidRPr="00F73424" w:rsidRDefault="00326534" w:rsidP="00326534">
      <w:pPr>
        <w:widowControl w:val="0"/>
        <w:autoSpaceDE w:val="0"/>
        <w:autoSpaceDN w:val="0"/>
        <w:jc w:val="center"/>
        <w:rPr>
          <w:rFonts w:ascii="Verdana" w:hAnsi="Verdana"/>
          <w:sz w:val="8"/>
          <w:szCs w:val="16"/>
          <w:lang w:val="bg-BG"/>
        </w:rPr>
      </w:pPr>
    </w:p>
    <w:p w:rsidR="002B3C82" w:rsidRDefault="007A5416" w:rsidP="002B3C82">
      <w:pPr>
        <w:widowControl w:val="0"/>
        <w:autoSpaceDE w:val="0"/>
        <w:autoSpaceDN w:val="0"/>
        <w:ind w:firstLine="720"/>
        <w:jc w:val="both"/>
        <w:rPr>
          <w:rFonts w:ascii="Verdana" w:eastAsia="Times New Roman" w:hAnsi="Verdana" w:cs="Arial"/>
          <w:color w:val="538135" w:themeColor="accent6" w:themeShade="BF"/>
          <w:lang w:val="bg-BG" w:eastAsia="bg-BG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D1A2A7" wp14:editId="3559DC3A">
            <wp:simplePos x="0" y="0"/>
            <wp:positionH relativeFrom="column">
              <wp:posOffset>-850265</wp:posOffset>
            </wp:positionH>
            <wp:positionV relativeFrom="paragraph">
              <wp:posOffset>180340</wp:posOffset>
            </wp:positionV>
            <wp:extent cx="1362075" cy="1981200"/>
            <wp:effectExtent l="19050" t="0" r="0" b="76200"/>
            <wp:wrapNone/>
            <wp:docPr id="4" name="Картина 4" descr="C:\Users\Library\Desktop\7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 descr="C:\Users\Library\Desktop\721.pn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71370" flipH="1">
                      <a:off x="0" y="0"/>
                      <a:ext cx="13620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C82" w:rsidRPr="00BF14EF">
        <w:rPr>
          <w:rFonts w:ascii="Verdana" w:eastAsia="Times New Roman" w:hAnsi="Verdana" w:cs="Arial"/>
          <w:color w:val="538135" w:themeColor="accent6" w:themeShade="BF"/>
          <w:lang w:val="bg-BG" w:eastAsia="bg-BG"/>
        </w:rPr>
        <w:t xml:space="preserve">организира </w:t>
      </w:r>
      <w:r w:rsidR="00326534" w:rsidRPr="00BF14EF">
        <w:rPr>
          <w:rFonts w:ascii="Verdana" w:eastAsia="Times New Roman" w:hAnsi="Verdana" w:cs="Arial"/>
          <w:color w:val="538135" w:themeColor="accent6" w:themeShade="BF"/>
          <w:lang w:val="bg-BG" w:eastAsia="bg-BG"/>
        </w:rPr>
        <w:t xml:space="preserve">се </w:t>
      </w:r>
      <w:r w:rsidR="00A42A31">
        <w:rPr>
          <w:rFonts w:ascii="Verdana" w:eastAsia="Times New Roman" w:hAnsi="Verdana" w:cs="Arial"/>
          <w:color w:val="538135" w:themeColor="accent6" w:themeShade="BF"/>
          <w:lang w:val="bg-BG" w:eastAsia="bg-BG"/>
        </w:rPr>
        <w:t xml:space="preserve">от </w:t>
      </w:r>
      <w:r w:rsidR="002B3C82" w:rsidRPr="00BF14EF">
        <w:rPr>
          <w:rFonts w:ascii="Verdana" w:eastAsia="Times New Roman" w:hAnsi="Verdana" w:cs="Arial"/>
          <w:color w:val="538135" w:themeColor="accent6" w:themeShade="BF"/>
          <w:lang w:val="bg-BG" w:eastAsia="bg-BG"/>
        </w:rPr>
        <w:t xml:space="preserve">Народно читалище </w:t>
      </w:r>
      <w:r w:rsidR="00A42A31">
        <w:rPr>
          <w:rFonts w:ascii="Verdana" w:eastAsia="Times New Roman" w:hAnsi="Verdana" w:cs="Arial"/>
          <w:color w:val="538135" w:themeColor="accent6" w:themeShade="BF"/>
          <w:lang w:val="bg-BG" w:eastAsia="bg-BG"/>
        </w:rPr>
        <w:t>„</w:t>
      </w:r>
      <w:r w:rsidR="002B3C82" w:rsidRPr="00BF14EF">
        <w:rPr>
          <w:rFonts w:ascii="Verdana" w:eastAsia="Times New Roman" w:hAnsi="Verdana" w:cs="Arial"/>
          <w:color w:val="538135" w:themeColor="accent6" w:themeShade="BF"/>
          <w:lang w:val="bg-BG" w:eastAsia="bg-BG"/>
        </w:rPr>
        <w:t>Пробуда – 1880 г. Бургас”</w:t>
      </w:r>
    </w:p>
    <w:p w:rsidR="00326534" w:rsidRPr="00192449" w:rsidRDefault="00326534" w:rsidP="002B3C82">
      <w:pPr>
        <w:widowControl w:val="0"/>
        <w:autoSpaceDE w:val="0"/>
        <w:autoSpaceDN w:val="0"/>
        <w:ind w:firstLine="720"/>
        <w:jc w:val="both"/>
        <w:rPr>
          <w:rFonts w:ascii="Verdana" w:eastAsia="Times New Roman" w:hAnsi="Verdana" w:cs="Arial"/>
          <w:color w:val="538135" w:themeColor="accent6" w:themeShade="BF"/>
          <w:szCs w:val="16"/>
          <w:lang w:val="bg-BG" w:eastAsia="bg-BG"/>
        </w:rPr>
      </w:pPr>
    </w:p>
    <w:p w:rsidR="005B6027" w:rsidRDefault="00F73424" w:rsidP="007A5416">
      <w:pPr>
        <w:widowControl w:val="0"/>
        <w:autoSpaceDE w:val="0"/>
        <w:autoSpaceDN w:val="0"/>
        <w:ind w:left="709"/>
        <w:jc w:val="both"/>
        <w:rPr>
          <w:rFonts w:ascii="Verdana" w:eastAsia="Times New Roman" w:hAnsi="Verdana" w:cs="Arial"/>
          <w:color w:val="538135" w:themeColor="accent6" w:themeShade="BF"/>
          <w:lang w:val="bg-BG" w:eastAsia="bg-BG"/>
        </w:rPr>
      </w:pPr>
      <w:r w:rsidRPr="00F73424"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>Тема</w:t>
      </w:r>
      <w:r>
        <w:rPr>
          <w:rFonts w:ascii="Verdana" w:eastAsia="Times New Roman" w:hAnsi="Verdana" w:cs="Arial"/>
          <w:color w:val="538135" w:themeColor="accent6" w:themeShade="BF"/>
          <w:lang w:val="bg-BG" w:eastAsia="bg-BG"/>
        </w:rPr>
        <w:t>:</w:t>
      </w:r>
      <w:r w:rsidR="005B6027">
        <w:rPr>
          <w:rFonts w:ascii="Verdana" w:eastAsia="Times New Roman" w:hAnsi="Verdana" w:cs="Arial"/>
          <w:color w:val="538135" w:themeColor="accent6" w:themeShade="BF"/>
          <w:lang w:val="bg-BG" w:eastAsia="bg-BG"/>
        </w:rPr>
        <w:t xml:space="preserve"> пролетни празници и обичаи </w:t>
      </w:r>
      <w:r w:rsidR="007A5416">
        <w:rPr>
          <w:rFonts w:ascii="Verdana" w:eastAsia="Times New Roman" w:hAnsi="Verdana" w:cs="Arial"/>
          <w:color w:val="538135" w:themeColor="accent6" w:themeShade="BF"/>
          <w:lang w:val="bg-BG" w:eastAsia="bg-BG"/>
        </w:rPr>
        <w:t>-</w:t>
      </w:r>
      <w:r w:rsidR="00087AAE">
        <w:rPr>
          <w:rFonts w:ascii="Verdana" w:eastAsia="Times New Roman" w:hAnsi="Verdana" w:cs="Arial"/>
          <w:color w:val="538135" w:themeColor="accent6" w:themeShade="BF"/>
          <w:lang w:val="bg-BG" w:eastAsia="bg-BG"/>
        </w:rPr>
        <w:t xml:space="preserve"> </w:t>
      </w:r>
      <w:r w:rsidR="005B6027">
        <w:rPr>
          <w:rFonts w:ascii="Verdana" w:eastAsia="Times New Roman" w:hAnsi="Verdana" w:cs="Arial"/>
          <w:color w:val="538135" w:themeColor="accent6" w:themeShade="BF"/>
          <w:lang w:val="bg-BG" w:eastAsia="bg-BG"/>
        </w:rPr>
        <w:t>Лазаровден, Цветница и Великден.</w:t>
      </w:r>
    </w:p>
    <w:p w:rsidR="002A74D6" w:rsidRPr="00192449" w:rsidRDefault="002A74D6" w:rsidP="002B3C82">
      <w:pPr>
        <w:widowControl w:val="0"/>
        <w:autoSpaceDE w:val="0"/>
        <w:autoSpaceDN w:val="0"/>
        <w:ind w:firstLine="720"/>
        <w:jc w:val="both"/>
        <w:rPr>
          <w:rFonts w:ascii="Verdana" w:eastAsia="Times New Roman" w:hAnsi="Verdana" w:cs="Arial"/>
          <w:color w:val="538135" w:themeColor="accent6" w:themeShade="BF"/>
          <w:sz w:val="20"/>
          <w:szCs w:val="20"/>
          <w:lang w:val="bg-BG" w:eastAsia="bg-BG"/>
        </w:rPr>
      </w:pPr>
    </w:p>
    <w:p w:rsidR="00F73424" w:rsidRPr="00F73424" w:rsidRDefault="002A74D6" w:rsidP="00F73424">
      <w:pPr>
        <w:widowControl w:val="0"/>
        <w:autoSpaceDE w:val="0"/>
        <w:autoSpaceDN w:val="0"/>
        <w:ind w:left="709"/>
        <w:jc w:val="both"/>
        <w:rPr>
          <w:rFonts w:ascii="Verdana" w:eastAsia="Times New Roman" w:hAnsi="Verdana" w:cs="Arial"/>
          <w:color w:val="538135" w:themeColor="accent6" w:themeShade="BF"/>
          <w:lang w:val="bg-BG" w:eastAsia="bg-BG"/>
        </w:rPr>
      </w:pPr>
      <w:r w:rsidRPr="00F73424"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>Материал и техника</w:t>
      </w:r>
      <w:r w:rsidR="00BF2A43"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 xml:space="preserve"> -</w:t>
      </w:r>
      <w:r w:rsidRPr="00F73424">
        <w:rPr>
          <w:rFonts w:ascii="Verdana" w:eastAsia="Times New Roman" w:hAnsi="Verdana" w:cs="Arial"/>
          <w:color w:val="538135" w:themeColor="accent6" w:themeShade="BF"/>
          <w:lang w:val="bg-BG" w:eastAsia="bg-BG"/>
        </w:rPr>
        <w:t xml:space="preserve"> </w:t>
      </w:r>
      <w:r w:rsidR="00CC7B3D" w:rsidRPr="00F73424">
        <w:rPr>
          <w:rFonts w:ascii="Verdana" w:eastAsia="Times New Roman" w:hAnsi="Verdana" w:cs="Arial"/>
          <w:color w:val="538135" w:themeColor="accent6" w:themeShade="BF"/>
          <w:lang w:val="bg-BG" w:eastAsia="bg-BG"/>
        </w:rPr>
        <w:t xml:space="preserve">по </w:t>
      </w:r>
      <w:r w:rsidR="007A5416" w:rsidRPr="00F73424">
        <w:rPr>
          <w:rFonts w:ascii="Verdana" w:eastAsia="Times New Roman" w:hAnsi="Verdana" w:cs="Arial"/>
          <w:color w:val="538135" w:themeColor="accent6" w:themeShade="BF"/>
          <w:lang w:val="bg-BG" w:eastAsia="bg-BG"/>
        </w:rPr>
        <w:t xml:space="preserve">Ваш </w:t>
      </w:r>
      <w:r w:rsidR="00CC7B3D" w:rsidRPr="00F73424">
        <w:rPr>
          <w:rFonts w:ascii="Verdana" w:eastAsia="Times New Roman" w:hAnsi="Verdana" w:cs="Arial"/>
          <w:color w:val="538135" w:themeColor="accent6" w:themeShade="BF"/>
          <w:lang w:val="bg-BG" w:eastAsia="bg-BG"/>
        </w:rPr>
        <w:t>избор</w:t>
      </w:r>
      <w:r w:rsidR="00F73424" w:rsidRPr="00F73424">
        <w:rPr>
          <w:rFonts w:ascii="Verdana" w:eastAsia="Times New Roman" w:hAnsi="Verdana" w:cs="Arial"/>
          <w:color w:val="538135" w:themeColor="accent6" w:themeShade="BF"/>
          <w:lang w:val="bg-BG" w:eastAsia="bg-BG"/>
        </w:rPr>
        <w:t>.</w:t>
      </w:r>
    </w:p>
    <w:p w:rsidR="00F73424" w:rsidRPr="00192449" w:rsidRDefault="00F73424" w:rsidP="00F73424">
      <w:pPr>
        <w:widowControl w:val="0"/>
        <w:autoSpaceDE w:val="0"/>
        <w:autoSpaceDN w:val="0"/>
        <w:ind w:left="709"/>
        <w:jc w:val="both"/>
        <w:rPr>
          <w:rFonts w:ascii="Verdana" w:eastAsia="Times New Roman" w:hAnsi="Verdana" w:cs="Arial"/>
          <w:color w:val="538135" w:themeColor="accent6" w:themeShade="BF"/>
          <w:sz w:val="20"/>
          <w:lang w:val="bg-BG" w:eastAsia="bg-BG"/>
        </w:rPr>
      </w:pPr>
    </w:p>
    <w:p w:rsidR="009111F2" w:rsidRDefault="009111F2" w:rsidP="009111F2">
      <w:pPr>
        <w:widowControl w:val="0"/>
        <w:tabs>
          <w:tab w:val="left" w:pos="-3780"/>
        </w:tabs>
        <w:autoSpaceDE w:val="0"/>
        <w:autoSpaceDN w:val="0"/>
        <w:jc w:val="both"/>
        <w:rPr>
          <w:noProof/>
          <w:color w:val="538135" w:themeColor="accent6" w:themeShade="BF"/>
        </w:rPr>
      </w:pPr>
      <w:r w:rsidRPr="00BF14EF">
        <w:rPr>
          <w:rFonts w:ascii="Verdana" w:eastAsia="Times New Roman" w:hAnsi="Verdana" w:cs="Arial"/>
          <w:color w:val="538135" w:themeColor="accent6" w:themeShade="BF"/>
          <w:lang w:val="bg-BG" w:eastAsia="bg-BG"/>
        </w:rPr>
        <w:tab/>
      </w:r>
      <w:r w:rsidRPr="00F73424"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>Участниците</w:t>
      </w:r>
      <w:r w:rsidRPr="00BF14EF">
        <w:rPr>
          <w:rFonts w:ascii="Verdana" w:eastAsia="Times New Roman" w:hAnsi="Verdana" w:cs="Arial"/>
          <w:color w:val="538135" w:themeColor="accent6" w:themeShade="BF"/>
          <w:lang w:val="bg-BG" w:eastAsia="bg-BG"/>
        </w:rPr>
        <w:t xml:space="preserve"> могат да бъдат:</w:t>
      </w:r>
      <w:r w:rsidR="000C0C93" w:rsidRPr="00BF14EF">
        <w:rPr>
          <w:noProof/>
          <w:color w:val="538135" w:themeColor="accent6" w:themeShade="BF"/>
        </w:rPr>
        <w:t xml:space="preserve"> </w:t>
      </w:r>
    </w:p>
    <w:p w:rsidR="00F73424" w:rsidRPr="00192449" w:rsidRDefault="00F73424" w:rsidP="009111F2">
      <w:pPr>
        <w:widowControl w:val="0"/>
        <w:tabs>
          <w:tab w:val="left" w:pos="-3780"/>
        </w:tabs>
        <w:autoSpaceDE w:val="0"/>
        <w:autoSpaceDN w:val="0"/>
        <w:jc w:val="both"/>
        <w:rPr>
          <w:rFonts w:ascii="Verdana" w:eastAsia="Times New Roman" w:hAnsi="Verdana" w:cs="Arial"/>
          <w:color w:val="538135" w:themeColor="accent6" w:themeShade="BF"/>
          <w:sz w:val="8"/>
          <w:szCs w:val="16"/>
          <w:lang w:val="bg-BG" w:eastAsia="bg-BG"/>
        </w:rPr>
      </w:pPr>
    </w:p>
    <w:p w:rsidR="009111F2" w:rsidRPr="00F73424" w:rsidRDefault="00192449" w:rsidP="002A74D6">
      <w:pPr>
        <w:widowControl w:val="0"/>
        <w:numPr>
          <w:ilvl w:val="0"/>
          <w:numId w:val="2"/>
        </w:numPr>
        <w:tabs>
          <w:tab w:val="left" w:pos="-3780"/>
        </w:tabs>
        <w:autoSpaceDE w:val="0"/>
        <w:autoSpaceDN w:val="0"/>
        <w:ind w:left="1701" w:hanging="284"/>
        <w:jc w:val="both"/>
        <w:rPr>
          <w:rFonts w:ascii="Verdana" w:eastAsia="Times New Roman" w:hAnsi="Verdana" w:cs="Arial"/>
          <w:color w:val="538135" w:themeColor="accent6" w:themeShade="BF"/>
          <w:lang w:val="bg-BG" w:eastAsia="bg-BG"/>
        </w:rPr>
      </w:pPr>
      <w:r w:rsidRPr="00BF14EF">
        <w:rPr>
          <w:noProof/>
          <w:color w:val="538135" w:themeColor="accent6" w:themeShade="BF"/>
        </w:rPr>
        <w:drawing>
          <wp:anchor distT="0" distB="0" distL="114300" distR="114300" simplePos="0" relativeHeight="251660288" behindDoc="1" locked="0" layoutInCell="1" allowOverlap="1" wp14:anchorId="6077BDE2" wp14:editId="6CBC6C08">
            <wp:simplePos x="0" y="0"/>
            <wp:positionH relativeFrom="column">
              <wp:posOffset>5219700</wp:posOffset>
            </wp:positionH>
            <wp:positionV relativeFrom="paragraph">
              <wp:posOffset>128905</wp:posOffset>
            </wp:positionV>
            <wp:extent cx="1285875" cy="1666875"/>
            <wp:effectExtent l="0" t="0" r="9525" b="85725"/>
            <wp:wrapNone/>
            <wp:docPr id="1" name="Картина 1" descr="C:\Users\Library\Desktop\7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 descr="C:\Users\Library\Desktop\721.pn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67926">
                      <a:off x="0" y="0"/>
                      <a:ext cx="1285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11F2" w:rsidRPr="00BF14EF">
        <w:rPr>
          <w:rFonts w:ascii="Verdana" w:eastAsia="Times New Roman" w:hAnsi="Verdana" w:cs="Arial"/>
          <w:color w:val="538135" w:themeColor="accent6" w:themeShade="BF"/>
          <w:lang w:val="bg-BG" w:eastAsia="bg-BG"/>
        </w:rPr>
        <w:t>индивидуа</w:t>
      </w:r>
      <w:r w:rsidR="002409CD">
        <w:rPr>
          <w:rFonts w:ascii="Verdana" w:eastAsia="Times New Roman" w:hAnsi="Verdana" w:cs="Arial"/>
          <w:color w:val="538135" w:themeColor="accent6" w:themeShade="BF"/>
          <w:lang w:val="bg-BG" w:eastAsia="bg-BG"/>
        </w:rPr>
        <w:t>л</w:t>
      </w:r>
      <w:r w:rsidR="009111F2" w:rsidRPr="00BF14EF">
        <w:rPr>
          <w:rFonts w:ascii="Verdana" w:eastAsia="Times New Roman" w:hAnsi="Verdana" w:cs="Arial"/>
          <w:color w:val="538135" w:themeColor="accent6" w:themeShade="BF"/>
          <w:lang w:val="bg-BG" w:eastAsia="bg-BG"/>
        </w:rPr>
        <w:t xml:space="preserve">ни </w:t>
      </w:r>
      <w:r w:rsidR="00326534">
        <w:rPr>
          <w:rFonts w:ascii="Verdana" w:eastAsia="Times New Roman" w:hAnsi="Verdana" w:cs="Arial"/>
          <w:color w:val="538135" w:themeColor="accent6" w:themeShade="BF"/>
          <w:lang w:val="bg-BG" w:eastAsia="bg-BG"/>
        </w:rPr>
        <w:t xml:space="preserve">(от </w:t>
      </w:r>
      <w:r w:rsidR="00326534" w:rsidRPr="00087AAE">
        <w:rPr>
          <w:rFonts w:ascii="Verdana" w:eastAsia="Times New Roman" w:hAnsi="Verdana" w:cs="Arial"/>
          <w:b/>
          <w:i/>
          <w:color w:val="C45911" w:themeColor="accent2" w:themeShade="BF"/>
          <w:lang w:val="bg-BG" w:eastAsia="bg-BG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2</w:t>
      </w:r>
      <w:r w:rsidR="00326534" w:rsidRPr="000E7E61">
        <w:rPr>
          <w:rFonts w:ascii="Verdana" w:eastAsia="Times New Roman" w:hAnsi="Verdana" w:cs="Arial"/>
          <w:color w:val="C45911" w:themeColor="accent2" w:themeShade="BF"/>
          <w:lang w:val="bg-BG" w:eastAsia="bg-BG"/>
        </w:rPr>
        <w:t xml:space="preserve"> </w:t>
      </w:r>
      <w:r w:rsidR="00326534">
        <w:rPr>
          <w:rFonts w:ascii="Verdana" w:eastAsia="Times New Roman" w:hAnsi="Verdana" w:cs="Arial"/>
          <w:color w:val="538135" w:themeColor="accent6" w:themeShade="BF"/>
          <w:lang w:val="bg-BG" w:eastAsia="bg-BG"/>
        </w:rPr>
        <w:t xml:space="preserve">до </w:t>
      </w:r>
      <w:r w:rsidR="00326534" w:rsidRPr="00087AAE">
        <w:rPr>
          <w:rFonts w:ascii="Verdana" w:eastAsia="Times New Roman" w:hAnsi="Verdana" w:cs="Arial"/>
          <w:b/>
          <w:color w:val="C45911" w:themeColor="accent2" w:themeShade="BF"/>
          <w:lang w:val="bg-BG" w:eastAsia="bg-BG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1</w:t>
      </w:r>
      <w:r w:rsidR="00326534" w:rsidRPr="00087AAE">
        <w:rPr>
          <w:rFonts w:ascii="Verdana" w:eastAsia="Times New Roman" w:hAnsi="Verdana" w:cs="Arial"/>
          <w:b/>
          <w:i/>
          <w:color w:val="C45911" w:themeColor="accent2" w:themeShade="BF"/>
          <w:lang w:val="bg-BG" w:eastAsia="bg-BG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6">
                <w14:lumMod w14:val="75000"/>
              </w14:schemeClr>
            </w14:solidFill>
            <w14:prstDash w14:val="sysDash"/>
            <w14:round/>
          </w14:textOutline>
        </w:rPr>
        <w:t>0</w:t>
      </w:r>
      <w:r w:rsidR="00326534" w:rsidRPr="00087AAE">
        <w:rPr>
          <w:rFonts w:ascii="Verdana" w:eastAsia="Times New Roman" w:hAnsi="Verdana" w:cs="Arial"/>
          <w:b/>
          <w:color w:val="C45911" w:themeColor="accent2" w:themeShade="BF"/>
          <w:lang w:val="bg-BG" w:eastAsia="bg-BG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2</w:t>
      </w:r>
      <w:r w:rsidR="00326534">
        <w:rPr>
          <w:rFonts w:ascii="Verdana" w:eastAsia="Times New Roman" w:hAnsi="Verdana" w:cs="Arial"/>
          <w:color w:val="538135" w:themeColor="accent6" w:themeShade="BF"/>
          <w:lang w:val="bg-BG" w:eastAsia="bg-BG"/>
        </w:rPr>
        <w:t xml:space="preserve"> години</w:t>
      </w:r>
      <w:r w:rsidR="00326534">
        <w:rPr>
          <w:noProof/>
          <w:color w:val="538135" w:themeColor="accent6" w:themeShade="BF"/>
          <w:lang w:val="bg-BG"/>
        </w:rPr>
        <w:t>)</w:t>
      </w:r>
    </w:p>
    <w:p w:rsidR="00F73424" w:rsidRPr="00192449" w:rsidRDefault="00F73424" w:rsidP="00F73424">
      <w:pPr>
        <w:widowControl w:val="0"/>
        <w:tabs>
          <w:tab w:val="left" w:pos="-3780"/>
        </w:tabs>
        <w:autoSpaceDE w:val="0"/>
        <w:autoSpaceDN w:val="0"/>
        <w:ind w:left="1701"/>
        <w:jc w:val="both"/>
        <w:rPr>
          <w:rFonts w:ascii="Verdana" w:eastAsia="Times New Roman" w:hAnsi="Verdana" w:cs="Arial"/>
          <w:color w:val="538135" w:themeColor="accent6" w:themeShade="BF"/>
          <w:sz w:val="8"/>
          <w:szCs w:val="16"/>
          <w:lang w:val="bg-BG" w:eastAsia="bg-BG"/>
        </w:rPr>
      </w:pPr>
    </w:p>
    <w:p w:rsidR="002A74D6" w:rsidRDefault="009111F2" w:rsidP="002A74D6">
      <w:pPr>
        <w:widowControl w:val="0"/>
        <w:numPr>
          <w:ilvl w:val="0"/>
          <w:numId w:val="1"/>
        </w:numPr>
        <w:tabs>
          <w:tab w:val="left" w:pos="-3780"/>
        </w:tabs>
        <w:autoSpaceDE w:val="0"/>
        <w:autoSpaceDN w:val="0"/>
        <w:ind w:left="1701" w:hanging="284"/>
        <w:jc w:val="both"/>
        <w:rPr>
          <w:rFonts w:ascii="Verdana" w:eastAsia="Times New Roman" w:hAnsi="Verdana" w:cs="Arial"/>
          <w:color w:val="538135" w:themeColor="accent6" w:themeShade="BF"/>
          <w:lang w:val="bg-BG" w:eastAsia="bg-BG"/>
        </w:rPr>
      </w:pPr>
      <w:r w:rsidRPr="00BF14EF">
        <w:rPr>
          <w:rFonts w:ascii="Verdana" w:eastAsia="Times New Roman" w:hAnsi="Verdana" w:cs="Arial"/>
          <w:color w:val="538135" w:themeColor="accent6" w:themeShade="BF"/>
          <w:lang w:val="bg-BG" w:eastAsia="bg-BG"/>
        </w:rPr>
        <w:t>семейств</w:t>
      </w:r>
      <w:r w:rsidR="00326534">
        <w:rPr>
          <w:rFonts w:ascii="Verdana" w:eastAsia="Times New Roman" w:hAnsi="Verdana" w:cs="Arial"/>
          <w:color w:val="538135" w:themeColor="accent6" w:themeShade="BF"/>
          <w:lang w:val="bg-BG" w:eastAsia="bg-BG"/>
        </w:rPr>
        <w:t>о</w:t>
      </w:r>
    </w:p>
    <w:p w:rsidR="00326534" w:rsidRPr="00192449" w:rsidRDefault="00326534" w:rsidP="00326534">
      <w:pPr>
        <w:widowControl w:val="0"/>
        <w:tabs>
          <w:tab w:val="left" w:pos="-3780"/>
        </w:tabs>
        <w:autoSpaceDE w:val="0"/>
        <w:autoSpaceDN w:val="0"/>
        <w:ind w:left="1701"/>
        <w:jc w:val="both"/>
        <w:rPr>
          <w:rFonts w:ascii="Verdana" w:eastAsia="Times New Roman" w:hAnsi="Verdana" w:cs="Arial"/>
          <w:color w:val="538135" w:themeColor="accent6" w:themeShade="BF"/>
          <w:sz w:val="20"/>
          <w:lang w:val="bg-BG" w:eastAsia="bg-BG"/>
        </w:rPr>
      </w:pPr>
    </w:p>
    <w:p w:rsidR="001E5198" w:rsidRDefault="001E5198" w:rsidP="001E5198">
      <w:pPr>
        <w:widowControl w:val="0"/>
        <w:tabs>
          <w:tab w:val="left" w:pos="-3780"/>
        </w:tabs>
        <w:autoSpaceDE w:val="0"/>
        <w:autoSpaceDN w:val="0"/>
        <w:jc w:val="both"/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</w:pPr>
      <w:r w:rsidRPr="00BF14EF">
        <w:rPr>
          <w:rFonts w:ascii="Verdana" w:eastAsia="Times New Roman" w:hAnsi="Verdana" w:cs="Arial"/>
          <w:color w:val="538135" w:themeColor="accent6" w:themeShade="BF"/>
          <w:sz w:val="26"/>
          <w:szCs w:val="26"/>
          <w:lang w:val="bg-BG" w:eastAsia="bg-BG"/>
        </w:rPr>
        <w:tab/>
      </w:r>
      <w:r w:rsidRPr="00BF14EF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>Пр</w:t>
      </w:r>
      <w:r w:rsidR="00540A13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>иемат</w:t>
      </w:r>
      <w:r w:rsidRPr="00BF14EF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 xml:space="preserve"> се </w:t>
      </w:r>
      <w:r w:rsidRPr="00326534">
        <w:rPr>
          <w:rFonts w:ascii="Verdana" w:eastAsia="Times New Roman" w:hAnsi="Verdana" w:cs="Arial"/>
          <w:b/>
          <w:color w:val="538135" w:themeColor="accent6" w:themeShade="BF"/>
          <w:szCs w:val="26"/>
          <w:lang w:val="bg-BG" w:eastAsia="bg-BG"/>
        </w:rPr>
        <w:t xml:space="preserve">до </w:t>
      </w:r>
      <w:r w:rsidR="00BF14EF" w:rsidRPr="00326534">
        <w:rPr>
          <w:rFonts w:ascii="Verdana" w:eastAsia="Times New Roman" w:hAnsi="Verdana" w:cs="Arial"/>
          <w:b/>
          <w:color w:val="538135" w:themeColor="accent6" w:themeShade="BF"/>
          <w:szCs w:val="26"/>
          <w:lang w:val="bg-BG" w:eastAsia="bg-BG"/>
        </w:rPr>
        <w:t>2</w:t>
      </w:r>
      <w:r w:rsidRPr="00BF14EF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 xml:space="preserve"> творби</w:t>
      </w:r>
      <w:r w:rsidRPr="00BF14EF">
        <w:rPr>
          <w:rFonts w:ascii="Verdana" w:eastAsia="Times New Roman" w:hAnsi="Verdana" w:cs="Arial"/>
          <w:color w:val="538135" w:themeColor="accent6" w:themeShade="BF"/>
          <w:szCs w:val="26"/>
          <w:lang w:eastAsia="bg-BG"/>
        </w:rPr>
        <w:t xml:space="preserve"> </w:t>
      </w:r>
      <w:r w:rsidR="002A74D6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 xml:space="preserve">на участник </w:t>
      </w:r>
      <w:r w:rsidRPr="00BF14EF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 xml:space="preserve">или семейство. </w:t>
      </w:r>
    </w:p>
    <w:p w:rsidR="00F73424" w:rsidRPr="00192449" w:rsidRDefault="00F73424" w:rsidP="001E5198">
      <w:pPr>
        <w:widowControl w:val="0"/>
        <w:tabs>
          <w:tab w:val="left" w:pos="-3780"/>
        </w:tabs>
        <w:autoSpaceDE w:val="0"/>
        <w:autoSpaceDN w:val="0"/>
        <w:jc w:val="both"/>
        <w:rPr>
          <w:rFonts w:ascii="Verdana" w:eastAsia="Times New Roman" w:hAnsi="Verdana" w:cs="Arial"/>
          <w:color w:val="538135" w:themeColor="accent6" w:themeShade="BF"/>
          <w:sz w:val="20"/>
          <w:szCs w:val="26"/>
          <w:lang w:val="bg-BG" w:eastAsia="bg-BG"/>
        </w:rPr>
      </w:pPr>
    </w:p>
    <w:p w:rsidR="005934F5" w:rsidRDefault="001E5198" w:rsidP="005934F5">
      <w:pPr>
        <w:widowControl w:val="0"/>
        <w:tabs>
          <w:tab w:val="left" w:pos="-3119"/>
        </w:tabs>
        <w:autoSpaceDE w:val="0"/>
        <w:autoSpaceDN w:val="0"/>
        <w:ind w:firstLine="709"/>
        <w:jc w:val="both"/>
        <w:rPr>
          <w:rFonts w:ascii="Verdana" w:eastAsia="Times New Roman" w:hAnsi="Verdana" w:cs="Arial"/>
          <w:color w:val="538135" w:themeColor="accent6" w:themeShade="BF"/>
          <w:lang w:val="bg-BG" w:eastAsia="bg-BG"/>
        </w:rPr>
      </w:pPr>
      <w:r w:rsidRPr="00BF14EF">
        <w:rPr>
          <w:rFonts w:ascii="Verdana" w:eastAsia="Times New Roman" w:hAnsi="Verdana" w:cs="Arial"/>
          <w:color w:val="538135" w:themeColor="accent6" w:themeShade="BF"/>
          <w:sz w:val="16"/>
          <w:szCs w:val="26"/>
          <w:lang w:val="bg-BG" w:eastAsia="bg-BG"/>
        </w:rPr>
        <w:tab/>
      </w:r>
      <w:r w:rsidRPr="00BF14EF">
        <w:rPr>
          <w:rFonts w:ascii="Verdana" w:eastAsia="Times New Roman" w:hAnsi="Verdana" w:cs="Arial"/>
          <w:color w:val="538135" w:themeColor="accent6" w:themeShade="BF"/>
          <w:lang w:val="bg-BG" w:eastAsia="bg-BG"/>
        </w:rPr>
        <w:t>При предаването им трябва да има следната информация:</w:t>
      </w:r>
    </w:p>
    <w:p w:rsidR="001E5198" w:rsidRPr="005934F5" w:rsidRDefault="001E5198" w:rsidP="001D2ACD">
      <w:pPr>
        <w:widowControl w:val="0"/>
        <w:tabs>
          <w:tab w:val="left" w:pos="-3119"/>
          <w:tab w:val="left" w:pos="851"/>
        </w:tabs>
        <w:autoSpaceDE w:val="0"/>
        <w:autoSpaceDN w:val="0"/>
        <w:ind w:firstLine="851"/>
        <w:jc w:val="both"/>
        <w:rPr>
          <w:rFonts w:ascii="Verdana" w:eastAsia="Times New Roman" w:hAnsi="Verdana" w:cs="Arial"/>
          <w:color w:val="538135" w:themeColor="accent6" w:themeShade="BF"/>
          <w:sz w:val="8"/>
          <w:lang w:val="bg-BG" w:eastAsia="bg-BG"/>
        </w:rPr>
      </w:pPr>
      <w:r w:rsidRPr="00BF14EF">
        <w:rPr>
          <w:rFonts w:ascii="Verdana" w:eastAsia="Times New Roman" w:hAnsi="Verdana" w:cs="Arial"/>
          <w:color w:val="538135" w:themeColor="accent6" w:themeShade="BF"/>
          <w:lang w:val="bg-BG" w:eastAsia="bg-BG"/>
        </w:rPr>
        <w:t xml:space="preserve"> </w:t>
      </w:r>
    </w:p>
    <w:p w:rsidR="001E5198" w:rsidRDefault="002A74D6" w:rsidP="001D2ACD">
      <w:pPr>
        <w:widowControl w:val="0"/>
        <w:numPr>
          <w:ilvl w:val="0"/>
          <w:numId w:val="2"/>
        </w:numPr>
        <w:tabs>
          <w:tab w:val="left" w:pos="-3119"/>
        </w:tabs>
        <w:autoSpaceDE w:val="0"/>
        <w:autoSpaceDN w:val="0"/>
        <w:ind w:left="1701" w:hanging="283"/>
        <w:contextualSpacing/>
        <w:jc w:val="both"/>
        <w:rPr>
          <w:rFonts w:ascii="Verdana" w:eastAsia="Times New Roman" w:hAnsi="Verdana" w:cs="Arial"/>
          <w:color w:val="538135" w:themeColor="accent6" w:themeShade="BF"/>
          <w:lang w:val="bg-BG" w:eastAsia="bg-BG"/>
        </w:rPr>
      </w:pPr>
      <w:r>
        <w:rPr>
          <w:rFonts w:ascii="Verdana" w:eastAsia="Times New Roman" w:hAnsi="Verdana" w:cs="Arial"/>
          <w:color w:val="538135" w:themeColor="accent6" w:themeShade="BF"/>
          <w:lang w:val="bg-BG" w:eastAsia="bg-BG"/>
        </w:rPr>
        <w:t>имената на участника/</w:t>
      </w:r>
      <w:r w:rsidR="001E5198" w:rsidRPr="00BF14EF">
        <w:rPr>
          <w:rFonts w:ascii="Verdana" w:eastAsia="Times New Roman" w:hAnsi="Verdana" w:cs="Arial"/>
          <w:color w:val="538135" w:themeColor="accent6" w:themeShade="BF"/>
          <w:lang w:val="bg-BG" w:eastAsia="bg-BG"/>
        </w:rPr>
        <w:t xml:space="preserve">семейството </w:t>
      </w:r>
    </w:p>
    <w:p w:rsidR="007A5416" w:rsidRPr="00192449" w:rsidRDefault="007A5416" w:rsidP="007A5416">
      <w:pPr>
        <w:widowControl w:val="0"/>
        <w:tabs>
          <w:tab w:val="left" w:pos="-3119"/>
        </w:tabs>
        <w:autoSpaceDE w:val="0"/>
        <w:autoSpaceDN w:val="0"/>
        <w:contextualSpacing/>
        <w:jc w:val="both"/>
        <w:rPr>
          <w:rFonts w:ascii="Verdana" w:eastAsia="Times New Roman" w:hAnsi="Verdana" w:cs="Arial"/>
          <w:color w:val="538135" w:themeColor="accent6" w:themeShade="BF"/>
          <w:sz w:val="8"/>
          <w:lang w:val="bg-BG" w:eastAsia="bg-BG"/>
        </w:rPr>
      </w:pPr>
    </w:p>
    <w:p w:rsidR="007A5416" w:rsidRDefault="00BF14EF" w:rsidP="001D2ACD">
      <w:pPr>
        <w:widowControl w:val="0"/>
        <w:numPr>
          <w:ilvl w:val="0"/>
          <w:numId w:val="2"/>
        </w:numPr>
        <w:tabs>
          <w:tab w:val="left" w:pos="-3119"/>
        </w:tabs>
        <w:autoSpaceDE w:val="0"/>
        <w:autoSpaceDN w:val="0"/>
        <w:ind w:left="1701" w:hanging="283"/>
        <w:contextualSpacing/>
        <w:jc w:val="both"/>
        <w:rPr>
          <w:rFonts w:ascii="Verdana" w:eastAsia="Times New Roman" w:hAnsi="Verdana" w:cs="Arial"/>
          <w:color w:val="538135" w:themeColor="accent6" w:themeShade="BF"/>
          <w:lang w:val="bg-BG" w:eastAsia="bg-BG"/>
        </w:rPr>
      </w:pPr>
      <w:r>
        <w:rPr>
          <w:rFonts w:ascii="Verdana" w:eastAsia="Times New Roman" w:hAnsi="Verdana" w:cs="Arial"/>
          <w:color w:val="538135" w:themeColor="accent6" w:themeShade="BF"/>
          <w:lang w:val="bg-BG" w:eastAsia="bg-BG"/>
        </w:rPr>
        <w:t>година на раждане на индивидуалните участници</w:t>
      </w:r>
    </w:p>
    <w:p w:rsidR="001E5198" w:rsidRPr="00192449" w:rsidRDefault="001E5198" w:rsidP="007A5416">
      <w:pPr>
        <w:widowControl w:val="0"/>
        <w:tabs>
          <w:tab w:val="left" w:pos="-3119"/>
        </w:tabs>
        <w:autoSpaceDE w:val="0"/>
        <w:autoSpaceDN w:val="0"/>
        <w:contextualSpacing/>
        <w:jc w:val="both"/>
        <w:rPr>
          <w:rFonts w:ascii="Verdana" w:eastAsia="Times New Roman" w:hAnsi="Verdana" w:cs="Arial"/>
          <w:color w:val="538135" w:themeColor="accent6" w:themeShade="BF"/>
          <w:sz w:val="8"/>
          <w:szCs w:val="16"/>
          <w:lang w:val="bg-BG" w:eastAsia="bg-BG"/>
        </w:rPr>
      </w:pPr>
      <w:r w:rsidRPr="00BF14EF">
        <w:rPr>
          <w:rFonts w:ascii="Verdana" w:eastAsia="Times New Roman" w:hAnsi="Verdana" w:cs="Arial"/>
          <w:color w:val="538135" w:themeColor="accent6" w:themeShade="BF"/>
          <w:lang w:val="bg-BG" w:eastAsia="bg-BG"/>
        </w:rPr>
        <w:t xml:space="preserve"> </w:t>
      </w:r>
    </w:p>
    <w:p w:rsidR="001E5198" w:rsidRDefault="00111F07" w:rsidP="001D2ACD">
      <w:pPr>
        <w:widowControl w:val="0"/>
        <w:numPr>
          <w:ilvl w:val="0"/>
          <w:numId w:val="3"/>
        </w:numPr>
        <w:tabs>
          <w:tab w:val="left" w:pos="-3119"/>
        </w:tabs>
        <w:autoSpaceDE w:val="0"/>
        <w:autoSpaceDN w:val="0"/>
        <w:ind w:left="1701" w:hanging="283"/>
        <w:jc w:val="both"/>
        <w:rPr>
          <w:rFonts w:ascii="Verdana" w:eastAsia="Times New Roman" w:hAnsi="Verdana" w:cs="Arial"/>
          <w:color w:val="538135" w:themeColor="accent6" w:themeShade="BF"/>
          <w:lang w:val="bg-BG" w:eastAsia="bg-BG"/>
        </w:rPr>
      </w:pPr>
      <w:r w:rsidRPr="00BF14EF">
        <w:rPr>
          <w:rFonts w:ascii="Verdana" w:eastAsia="Times New Roman" w:hAnsi="Verdana" w:cs="Arial"/>
          <w:color w:val="538135" w:themeColor="accent6" w:themeShade="BF"/>
          <w:lang w:val="bg-BG" w:eastAsia="bg-BG"/>
        </w:rPr>
        <w:t>школа, детска градина или училище, ръководител</w:t>
      </w:r>
    </w:p>
    <w:p w:rsidR="007A5416" w:rsidRPr="006D3CF9" w:rsidRDefault="007A5416" w:rsidP="007A5416">
      <w:pPr>
        <w:widowControl w:val="0"/>
        <w:tabs>
          <w:tab w:val="left" w:pos="-3119"/>
        </w:tabs>
        <w:autoSpaceDE w:val="0"/>
        <w:autoSpaceDN w:val="0"/>
        <w:jc w:val="both"/>
        <w:rPr>
          <w:rFonts w:ascii="Verdana" w:eastAsia="Times New Roman" w:hAnsi="Verdana" w:cs="Arial"/>
          <w:color w:val="538135" w:themeColor="accent6" w:themeShade="BF"/>
          <w:sz w:val="8"/>
          <w:szCs w:val="16"/>
          <w:lang w:val="bg-BG" w:eastAsia="bg-BG"/>
        </w:rPr>
      </w:pPr>
    </w:p>
    <w:p w:rsidR="003B34F8" w:rsidRPr="00BF14EF" w:rsidRDefault="00111F07" w:rsidP="001D2ACD">
      <w:pPr>
        <w:widowControl w:val="0"/>
        <w:numPr>
          <w:ilvl w:val="0"/>
          <w:numId w:val="3"/>
        </w:numPr>
        <w:tabs>
          <w:tab w:val="left" w:pos="-3119"/>
        </w:tabs>
        <w:autoSpaceDE w:val="0"/>
        <w:autoSpaceDN w:val="0"/>
        <w:ind w:left="1701" w:hanging="283"/>
        <w:jc w:val="both"/>
        <w:rPr>
          <w:rFonts w:ascii="Verdana" w:eastAsia="Times New Roman" w:hAnsi="Verdana" w:cs="Arial"/>
          <w:color w:val="538135" w:themeColor="accent6" w:themeShade="BF"/>
          <w:lang w:val="bg-BG" w:eastAsia="bg-BG"/>
        </w:rPr>
      </w:pPr>
      <w:r w:rsidRPr="00BF14EF">
        <w:rPr>
          <w:rFonts w:ascii="Verdana" w:eastAsia="Times New Roman" w:hAnsi="Verdana" w:cs="Arial"/>
          <w:color w:val="538135" w:themeColor="accent6" w:themeShade="BF"/>
          <w:lang w:val="bg-BG" w:eastAsia="bg-BG"/>
        </w:rPr>
        <w:t>адрес, телефон и</w:t>
      </w:r>
      <w:r w:rsidRPr="00BF14EF">
        <w:rPr>
          <w:rFonts w:ascii="Verdana" w:hAnsi="Verdana"/>
          <w:color w:val="538135" w:themeColor="accent6" w:themeShade="BF"/>
        </w:rPr>
        <w:t xml:space="preserve"> e-mail</w:t>
      </w:r>
      <w:r w:rsidRPr="00BF14EF">
        <w:rPr>
          <w:rFonts w:ascii="Verdana" w:eastAsia="Times New Roman" w:hAnsi="Verdana" w:cs="Arial"/>
          <w:color w:val="538135" w:themeColor="accent6" w:themeShade="BF"/>
          <w:lang w:val="bg-BG" w:eastAsia="bg-BG"/>
        </w:rPr>
        <w:t xml:space="preserve"> за връзка</w:t>
      </w:r>
    </w:p>
    <w:p w:rsidR="00E86643" w:rsidRPr="00192449" w:rsidRDefault="00E86643" w:rsidP="001E5198">
      <w:pPr>
        <w:widowControl w:val="0"/>
        <w:tabs>
          <w:tab w:val="left" w:pos="-3119"/>
        </w:tabs>
        <w:autoSpaceDE w:val="0"/>
        <w:autoSpaceDN w:val="0"/>
        <w:jc w:val="both"/>
        <w:rPr>
          <w:rFonts w:ascii="Verdana" w:eastAsia="Times New Roman" w:hAnsi="Verdana" w:cs="Arial"/>
          <w:color w:val="538135" w:themeColor="accent6" w:themeShade="BF"/>
          <w:lang w:val="bg-BG" w:eastAsia="bg-BG"/>
        </w:rPr>
      </w:pPr>
    </w:p>
    <w:p w:rsidR="00E86643" w:rsidRPr="00BF14EF" w:rsidRDefault="00E86643" w:rsidP="00E86643">
      <w:pPr>
        <w:ind w:firstLine="720"/>
        <w:jc w:val="both"/>
        <w:rPr>
          <w:rFonts w:ascii="Verdana" w:hAnsi="Verdana"/>
          <w:color w:val="538135" w:themeColor="accent6" w:themeShade="BF"/>
          <w:sz w:val="20"/>
        </w:rPr>
      </w:pPr>
      <w:r w:rsidRPr="00BF14EF">
        <w:rPr>
          <w:rFonts w:ascii="Verdana" w:hAnsi="Verdana"/>
          <w:color w:val="538135" w:themeColor="accent6" w:themeShade="BF"/>
          <w:sz w:val="20"/>
        </w:rPr>
        <w:t>Личните данни на уч</w:t>
      </w:r>
      <w:r w:rsidR="005934F5">
        <w:rPr>
          <w:rFonts w:ascii="Verdana" w:hAnsi="Verdana"/>
          <w:color w:val="538135" w:themeColor="accent6" w:themeShade="BF"/>
          <w:sz w:val="20"/>
        </w:rPr>
        <w:t xml:space="preserve">астниците в Националния конкурс </w:t>
      </w:r>
      <w:r w:rsidR="005934F5" w:rsidRPr="005934F5">
        <w:rPr>
          <w:rFonts w:ascii="Kot Leopold" w:hAnsi="Kot Leopold"/>
          <w:b/>
          <w:color w:val="FF0000"/>
          <w:sz w:val="28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</w:rPr>
        <w:t>Ц</w:t>
      </w:r>
      <w:r w:rsidR="005934F5" w:rsidRPr="005934F5">
        <w:rPr>
          <w:rFonts w:ascii="Kot Leopold" w:hAnsi="Kot Leopold"/>
          <w:b/>
          <w:outline/>
          <w:color w:val="5C8E26"/>
          <w:sz w:val="28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34F5" w:rsidRPr="005934F5">
        <w:rPr>
          <w:rFonts w:ascii="Kot Leopold" w:hAnsi="Kot Leopold"/>
          <w:b/>
          <w:i/>
          <w:color w:val="0070C0"/>
          <w:sz w:val="28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</w:rPr>
        <w:t>В</w:t>
      </w:r>
      <w:r w:rsidR="005934F5" w:rsidRPr="005934F5">
        <w:rPr>
          <w:rFonts w:ascii="Kot Leopold" w:hAnsi="Kot Leopold"/>
          <w:b/>
          <w:outline/>
          <w:color w:val="5C8E26"/>
          <w:sz w:val="28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34F5" w:rsidRPr="005934F5">
        <w:rPr>
          <w:rFonts w:ascii="Kot Leopold" w:hAnsi="Kot Leopold"/>
          <w:b/>
          <w:color w:val="92D050"/>
          <w:sz w:val="28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</w:rPr>
        <w:t>Е</w:t>
      </w:r>
      <w:r w:rsidR="005934F5" w:rsidRPr="005934F5">
        <w:rPr>
          <w:rFonts w:ascii="Kot Leopold" w:hAnsi="Kot Leopold"/>
          <w:b/>
          <w:outline/>
          <w:color w:val="5C8E26"/>
          <w:sz w:val="28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34F5" w:rsidRPr="005934F5">
        <w:rPr>
          <w:rFonts w:ascii="Kot Leopold" w:hAnsi="Kot Leopold"/>
          <w:b/>
          <w:color w:val="002060"/>
          <w:sz w:val="28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</w:rPr>
        <w:t>Т</w:t>
      </w:r>
      <w:r w:rsidR="005934F5" w:rsidRPr="005934F5">
        <w:rPr>
          <w:rFonts w:ascii="Kot Leopold" w:hAnsi="Kot Leopold"/>
          <w:b/>
          <w:outline/>
          <w:color w:val="5C8E26"/>
          <w:sz w:val="28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34F5" w:rsidRPr="005934F5">
        <w:rPr>
          <w:rFonts w:ascii="Kot Leopold" w:hAnsi="Kot Leopold"/>
          <w:b/>
          <w:color w:val="FFC000"/>
          <w:sz w:val="28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</w:rPr>
        <w:t>О</w:t>
      </w:r>
      <w:r w:rsidR="005934F5" w:rsidRPr="005934F5">
        <w:rPr>
          <w:rFonts w:ascii="Kot Leopold" w:hAnsi="Kot Leopold"/>
          <w:b/>
          <w:outline/>
          <w:color w:val="5C8E26"/>
          <w:sz w:val="28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34F5" w:rsidRPr="005934F5">
        <w:rPr>
          <w:rFonts w:ascii="Kot Leopold" w:hAnsi="Kot Leopold"/>
          <w:b/>
          <w:color w:val="538135" w:themeColor="accent6" w:themeShade="BF"/>
          <w:sz w:val="28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</w:rPr>
        <w:t>Л</w:t>
      </w:r>
      <w:r w:rsidR="005934F5" w:rsidRPr="005934F5">
        <w:rPr>
          <w:rFonts w:ascii="Kot Leopold" w:hAnsi="Kot Leopold"/>
          <w:b/>
          <w:outline/>
          <w:color w:val="5C8E26"/>
          <w:sz w:val="28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34F5" w:rsidRPr="005934F5">
        <w:rPr>
          <w:rFonts w:ascii="Kot Leopold" w:hAnsi="Kot Leopold"/>
          <w:b/>
          <w:color w:val="C00000"/>
          <w:sz w:val="28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</w:rPr>
        <w:t>И</w:t>
      </w:r>
      <w:r w:rsidR="005934F5" w:rsidRPr="005934F5">
        <w:rPr>
          <w:rFonts w:ascii="Kot Leopold" w:hAnsi="Kot Leopold"/>
          <w:b/>
          <w:outline/>
          <w:color w:val="5C8E26"/>
          <w:sz w:val="28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34F5" w:rsidRPr="005934F5">
        <w:rPr>
          <w:rFonts w:ascii="Kot Leopold" w:hAnsi="Kot Leopold"/>
          <w:b/>
          <w:color w:val="00B0F0"/>
          <w:sz w:val="28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</w:rPr>
        <w:t>Н</w:t>
      </w:r>
      <w:r w:rsidR="005934F5" w:rsidRPr="005934F5">
        <w:rPr>
          <w:rFonts w:ascii="Kot Leopold" w:hAnsi="Kot Leopold"/>
          <w:b/>
          <w:outline/>
          <w:color w:val="5C8E26"/>
          <w:sz w:val="28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34F5" w:rsidRPr="005934F5">
        <w:rPr>
          <w:rFonts w:ascii="Kot Leopold" w:hAnsi="Kot Leopold"/>
          <w:b/>
          <w:color w:val="FF0000"/>
          <w:sz w:val="28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</w:rPr>
        <w:t>И</w:t>
      </w:r>
      <w:r w:rsidR="005934F5" w:rsidRPr="005934F5">
        <w:rPr>
          <w:rFonts w:ascii="Kot Leopold" w:hAnsi="Kot Leopold"/>
          <w:b/>
          <w:outline/>
          <w:color w:val="5C8E26"/>
          <w:sz w:val="28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34F5" w:rsidRPr="005934F5">
        <w:rPr>
          <w:rFonts w:ascii="Kot Leopold" w:hAnsi="Kot Leopold"/>
          <w:b/>
          <w:color w:val="ED7D31" w:themeColor="accent2"/>
          <w:sz w:val="28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5C8E26"/>
            </w14:solidFill>
            <w14:prstDash w14:val="solid"/>
            <w14:round/>
          </w14:textOutline>
        </w:rPr>
        <w:t>Е</w:t>
      </w:r>
      <w:r w:rsidR="005934F5" w:rsidRPr="005934F5">
        <w:rPr>
          <w:rFonts w:ascii="Verdana" w:hAnsi="Verdana"/>
          <w:color w:val="538135" w:themeColor="accent6" w:themeShade="BF"/>
          <w:sz w:val="14"/>
        </w:rPr>
        <w:t xml:space="preserve"> </w:t>
      </w:r>
      <w:r w:rsidRPr="00BF14EF">
        <w:rPr>
          <w:rFonts w:ascii="Verdana" w:hAnsi="Verdana"/>
          <w:color w:val="538135" w:themeColor="accent6" w:themeShade="BF"/>
          <w:sz w:val="20"/>
        </w:rPr>
        <w:t>ще бъдат обработени и използвани единствено за целите, задачите и осъществяването на настоящия конкурс, съгласно изискванията на Закона за защита на личните данни, във връзка с употребата и прилагането на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в съответствие с Вътрешните правила</w:t>
      </w:r>
      <w:r w:rsidRPr="00BF14EF">
        <w:rPr>
          <w:rFonts w:ascii="Verdana" w:hAnsi="Verdana"/>
          <w:color w:val="538135" w:themeColor="accent6" w:themeShade="BF"/>
          <w:sz w:val="20"/>
          <w:lang w:val="bg-BG"/>
        </w:rPr>
        <w:t xml:space="preserve"> </w:t>
      </w:r>
      <w:r w:rsidR="001D2ACD" w:rsidRPr="00BF14EF">
        <w:rPr>
          <w:rFonts w:ascii="Verdana" w:hAnsi="Verdana"/>
          <w:color w:val="538135" w:themeColor="accent6" w:themeShade="BF"/>
          <w:sz w:val="20"/>
          <w:lang w:val="bg-BG"/>
        </w:rPr>
        <w:t xml:space="preserve">на </w:t>
      </w:r>
      <w:r w:rsidRPr="00BF14EF">
        <w:rPr>
          <w:rFonts w:ascii="Verdana" w:eastAsia="Times New Roman" w:hAnsi="Verdana" w:cs="Arial"/>
          <w:color w:val="538135" w:themeColor="accent6" w:themeShade="BF"/>
          <w:sz w:val="20"/>
          <w:lang w:val="bg-BG" w:eastAsia="bg-BG"/>
        </w:rPr>
        <w:t xml:space="preserve">Народно читалище </w:t>
      </w:r>
      <w:r w:rsidR="00A42A31">
        <w:rPr>
          <w:rFonts w:ascii="Verdana" w:eastAsia="Times New Roman" w:hAnsi="Verdana" w:cs="Arial"/>
          <w:color w:val="538135" w:themeColor="accent6" w:themeShade="BF"/>
          <w:sz w:val="20"/>
          <w:lang w:val="bg-BG" w:eastAsia="bg-BG"/>
        </w:rPr>
        <w:t>"</w:t>
      </w:r>
      <w:r w:rsidRPr="00BF14EF">
        <w:rPr>
          <w:rFonts w:ascii="Verdana" w:eastAsia="Times New Roman" w:hAnsi="Verdana" w:cs="Arial"/>
          <w:color w:val="538135" w:themeColor="accent6" w:themeShade="BF"/>
          <w:sz w:val="20"/>
          <w:lang w:val="bg-BG" w:eastAsia="bg-BG"/>
        </w:rPr>
        <w:t>Пробуда – 1880 г. Бургас”</w:t>
      </w:r>
      <w:r w:rsidRPr="00BF14EF">
        <w:rPr>
          <w:rFonts w:ascii="Verdana" w:hAnsi="Verdana"/>
          <w:color w:val="538135" w:themeColor="accent6" w:themeShade="BF"/>
          <w:sz w:val="20"/>
        </w:rPr>
        <w:t>.</w:t>
      </w:r>
    </w:p>
    <w:p w:rsidR="00E86643" w:rsidRPr="00BF14EF" w:rsidRDefault="00E86643" w:rsidP="00E86643">
      <w:pPr>
        <w:ind w:firstLine="720"/>
        <w:jc w:val="both"/>
        <w:rPr>
          <w:rFonts w:ascii="Verdana" w:hAnsi="Verdana"/>
          <w:color w:val="538135" w:themeColor="accent6" w:themeShade="BF"/>
          <w:sz w:val="20"/>
        </w:rPr>
      </w:pPr>
      <w:r w:rsidRPr="00BF14EF">
        <w:rPr>
          <w:rFonts w:ascii="Verdana" w:hAnsi="Verdana"/>
          <w:color w:val="538135" w:themeColor="accent6" w:themeShade="BF"/>
          <w:sz w:val="20"/>
        </w:rPr>
        <w:t>Уведомяваме Ви, че снимки или видеозаписи, вкл</w:t>
      </w:r>
      <w:r w:rsidR="00401B0F" w:rsidRPr="00BF14EF">
        <w:rPr>
          <w:rFonts w:ascii="Verdana" w:hAnsi="Verdana"/>
          <w:color w:val="538135" w:themeColor="accent6" w:themeShade="BF"/>
          <w:sz w:val="20"/>
        </w:rPr>
        <w:t xml:space="preserve">ючващи участници в събитията </w:t>
      </w:r>
      <w:r w:rsidR="00814F08" w:rsidRPr="00BF14EF">
        <w:rPr>
          <w:rFonts w:ascii="Verdana" w:hAnsi="Verdana"/>
          <w:color w:val="538135" w:themeColor="accent6" w:themeShade="BF"/>
          <w:sz w:val="20"/>
        </w:rPr>
        <w:t>на Народно</w:t>
      </w:r>
      <w:r w:rsidRPr="00BF14EF">
        <w:rPr>
          <w:rFonts w:ascii="Verdana" w:eastAsia="Times New Roman" w:hAnsi="Verdana" w:cs="Arial"/>
          <w:color w:val="538135" w:themeColor="accent6" w:themeShade="BF"/>
          <w:sz w:val="20"/>
          <w:lang w:val="bg-BG" w:eastAsia="bg-BG"/>
        </w:rPr>
        <w:t xml:space="preserve"> читалище </w:t>
      </w:r>
      <w:r w:rsidR="00A42A31">
        <w:rPr>
          <w:rFonts w:ascii="Verdana" w:eastAsia="Times New Roman" w:hAnsi="Verdana" w:cs="Arial"/>
          <w:color w:val="538135" w:themeColor="accent6" w:themeShade="BF"/>
          <w:sz w:val="20"/>
          <w:lang w:val="bg-BG" w:eastAsia="bg-BG"/>
        </w:rPr>
        <w:t>„</w:t>
      </w:r>
      <w:r w:rsidRPr="00BF14EF">
        <w:rPr>
          <w:rFonts w:ascii="Verdana" w:eastAsia="Times New Roman" w:hAnsi="Verdana" w:cs="Arial"/>
          <w:color w:val="538135" w:themeColor="accent6" w:themeShade="BF"/>
          <w:sz w:val="20"/>
          <w:lang w:val="bg-BG" w:eastAsia="bg-BG"/>
        </w:rPr>
        <w:t>Пробуда – 1880 г. Бургас”</w:t>
      </w:r>
      <w:r w:rsidRPr="00BF14EF">
        <w:rPr>
          <w:rFonts w:ascii="Verdana" w:hAnsi="Verdana"/>
          <w:color w:val="538135" w:themeColor="accent6" w:themeShade="BF"/>
          <w:sz w:val="20"/>
        </w:rPr>
        <w:t>, могат да бъдат публикувани с нетърговска цел в електронните и печатните медии.</w:t>
      </w:r>
    </w:p>
    <w:p w:rsidR="00E86643" w:rsidRPr="00BF14EF" w:rsidRDefault="00E86643" w:rsidP="00E86643">
      <w:pPr>
        <w:ind w:firstLine="720"/>
        <w:jc w:val="both"/>
        <w:rPr>
          <w:rFonts w:ascii="Verdana" w:hAnsi="Verdana"/>
          <w:color w:val="538135" w:themeColor="accent6" w:themeShade="BF"/>
          <w:sz w:val="22"/>
        </w:rPr>
      </w:pPr>
      <w:r w:rsidRPr="00BF14EF">
        <w:rPr>
          <w:rFonts w:ascii="Verdana" w:hAnsi="Verdana"/>
          <w:color w:val="538135" w:themeColor="accent6" w:themeShade="BF"/>
          <w:sz w:val="20"/>
        </w:rPr>
        <w:t xml:space="preserve">Изпратените конкурсни експонати не се връщат. Остават за съхранение в </w:t>
      </w:r>
      <w:r w:rsidR="005934F5">
        <w:rPr>
          <w:rFonts w:ascii="Verdana" w:hAnsi="Verdana"/>
          <w:color w:val="538135" w:themeColor="accent6" w:themeShade="BF"/>
          <w:sz w:val="20"/>
          <w:lang w:val="bg-BG"/>
        </w:rPr>
        <w:t>галерията</w:t>
      </w:r>
      <w:r w:rsidRPr="00BF14EF">
        <w:rPr>
          <w:rFonts w:ascii="Verdana" w:hAnsi="Verdana"/>
          <w:color w:val="538135" w:themeColor="accent6" w:themeShade="BF"/>
          <w:sz w:val="20"/>
        </w:rPr>
        <w:t xml:space="preserve"> на </w:t>
      </w:r>
      <w:r w:rsidRPr="00BF14EF">
        <w:rPr>
          <w:rFonts w:ascii="Verdana" w:hAnsi="Verdana"/>
          <w:color w:val="538135" w:themeColor="accent6" w:themeShade="BF"/>
          <w:sz w:val="20"/>
          <w:lang w:val="bg-BG"/>
        </w:rPr>
        <w:t>читалището</w:t>
      </w:r>
      <w:r w:rsidRPr="00BF14EF">
        <w:rPr>
          <w:rFonts w:ascii="Verdana" w:hAnsi="Verdana"/>
          <w:color w:val="538135" w:themeColor="accent6" w:themeShade="BF"/>
          <w:sz w:val="20"/>
        </w:rPr>
        <w:t xml:space="preserve">, за да бъдат изложени с </w:t>
      </w:r>
      <w:r w:rsidR="00DF73DC">
        <w:rPr>
          <w:rFonts w:ascii="Verdana" w:hAnsi="Verdana"/>
          <w:color w:val="538135" w:themeColor="accent6" w:themeShade="BF"/>
          <w:sz w:val="20"/>
          <w:lang w:val="bg-BG"/>
        </w:rPr>
        <w:t>образователни</w:t>
      </w:r>
      <w:r w:rsidRPr="00BF14EF">
        <w:rPr>
          <w:rFonts w:ascii="Verdana" w:hAnsi="Verdana"/>
          <w:color w:val="538135" w:themeColor="accent6" w:themeShade="BF"/>
          <w:sz w:val="20"/>
        </w:rPr>
        <w:t xml:space="preserve"> или представителни цели, както и за дарения в благотворителни кампании.</w:t>
      </w:r>
    </w:p>
    <w:p w:rsidR="00E86643" w:rsidRPr="00192449" w:rsidRDefault="00F73424" w:rsidP="001E5198">
      <w:pPr>
        <w:widowControl w:val="0"/>
        <w:tabs>
          <w:tab w:val="left" w:pos="-3119"/>
        </w:tabs>
        <w:autoSpaceDE w:val="0"/>
        <w:autoSpaceDN w:val="0"/>
        <w:jc w:val="both"/>
        <w:rPr>
          <w:rFonts w:ascii="Verdana" w:eastAsia="Times New Roman" w:hAnsi="Verdana" w:cs="Arial"/>
          <w:color w:val="538135" w:themeColor="accent6" w:themeShade="BF"/>
          <w:lang w:val="bg-BG" w:eastAsia="bg-BG"/>
        </w:rPr>
      </w:pPr>
      <w:r w:rsidRPr="00192449">
        <w:rPr>
          <w:noProof/>
          <w:color w:val="538135" w:themeColor="accent6" w:themeShade="BF"/>
          <w:sz w:val="28"/>
        </w:rPr>
        <w:drawing>
          <wp:anchor distT="0" distB="0" distL="114300" distR="114300" simplePos="0" relativeHeight="251662336" behindDoc="1" locked="0" layoutInCell="1" allowOverlap="1" wp14:anchorId="361BF2F6" wp14:editId="69448EFF">
            <wp:simplePos x="0" y="0"/>
            <wp:positionH relativeFrom="column">
              <wp:posOffset>-803910</wp:posOffset>
            </wp:positionH>
            <wp:positionV relativeFrom="paragraph">
              <wp:posOffset>24765</wp:posOffset>
            </wp:positionV>
            <wp:extent cx="1419225" cy="1724025"/>
            <wp:effectExtent l="38100" t="0" r="28575" b="47625"/>
            <wp:wrapNone/>
            <wp:docPr id="2" name="Картина 2" descr="C:\Users\Library\Desktop\7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 descr="C:\Users\Library\Desktop\721.pn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43322" flipH="1">
                      <a:off x="0" y="0"/>
                      <a:ext cx="14192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5198" w:rsidRPr="00BF14EF" w:rsidRDefault="00E86643" w:rsidP="001E5198">
      <w:pPr>
        <w:widowControl w:val="0"/>
        <w:tabs>
          <w:tab w:val="left" w:pos="-3119"/>
        </w:tabs>
        <w:autoSpaceDE w:val="0"/>
        <w:autoSpaceDN w:val="0"/>
        <w:jc w:val="both"/>
        <w:rPr>
          <w:rFonts w:ascii="Verdana" w:eastAsia="Times New Roman" w:hAnsi="Verdana" w:cs="Arial"/>
          <w:color w:val="538135" w:themeColor="accent6" w:themeShade="BF"/>
          <w:lang w:val="bg-BG" w:eastAsia="bg-BG"/>
        </w:rPr>
      </w:pPr>
      <w:r w:rsidRPr="00BF14EF">
        <w:rPr>
          <w:rFonts w:ascii="Verdana" w:eastAsia="Times New Roman" w:hAnsi="Verdana" w:cs="Arial"/>
          <w:color w:val="538135" w:themeColor="accent6" w:themeShade="BF"/>
          <w:sz w:val="26"/>
          <w:szCs w:val="26"/>
          <w:lang w:val="bg-BG" w:eastAsia="bg-BG"/>
        </w:rPr>
        <w:tab/>
      </w:r>
      <w:r w:rsidR="001E5198" w:rsidRPr="00BF14EF">
        <w:rPr>
          <w:rFonts w:ascii="Verdana" w:eastAsia="Times New Roman" w:hAnsi="Verdana" w:cs="Arial"/>
          <w:color w:val="538135" w:themeColor="accent6" w:themeShade="BF"/>
          <w:lang w:val="bg-BG" w:eastAsia="bg-BG"/>
        </w:rPr>
        <w:t xml:space="preserve">Краен срок за предаване на </w:t>
      </w:r>
      <w:r w:rsidR="003B34F8" w:rsidRPr="00BF14EF">
        <w:rPr>
          <w:rFonts w:ascii="Verdana" w:eastAsia="Times New Roman" w:hAnsi="Verdana" w:cs="Arial"/>
          <w:color w:val="538135" w:themeColor="accent6" w:themeShade="BF"/>
          <w:lang w:val="bg-BG" w:eastAsia="bg-BG"/>
        </w:rPr>
        <w:t>творбите</w:t>
      </w:r>
      <w:r w:rsidR="001E5198" w:rsidRPr="00BF14EF">
        <w:rPr>
          <w:rFonts w:ascii="Verdana" w:eastAsia="Times New Roman" w:hAnsi="Verdana" w:cs="Arial"/>
          <w:color w:val="538135" w:themeColor="accent6" w:themeShade="BF"/>
          <w:lang w:val="bg-BG" w:eastAsia="bg-BG"/>
        </w:rPr>
        <w:t xml:space="preserve"> е </w:t>
      </w:r>
      <w:r w:rsidR="001E5198" w:rsidRPr="00F73424"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 xml:space="preserve">12 </w:t>
      </w:r>
      <w:r w:rsidR="001D2ACD" w:rsidRPr="00F73424"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>април</w:t>
      </w:r>
      <w:r w:rsidR="001E5198" w:rsidRPr="00F73424"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 xml:space="preserve"> 202</w:t>
      </w:r>
      <w:r w:rsidR="002A74D6" w:rsidRPr="00F73424"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>2</w:t>
      </w:r>
      <w:r w:rsidR="001E5198" w:rsidRPr="00F73424"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 xml:space="preserve"> г.</w:t>
      </w:r>
      <w:r w:rsidR="001E5198" w:rsidRPr="00BF14EF">
        <w:rPr>
          <w:rFonts w:ascii="Verdana" w:eastAsia="Times New Roman" w:hAnsi="Verdana" w:cs="Arial"/>
          <w:color w:val="538135" w:themeColor="accent6" w:themeShade="BF"/>
          <w:lang w:val="bg-BG" w:eastAsia="bg-BG"/>
        </w:rPr>
        <w:t xml:space="preserve"> </w:t>
      </w:r>
    </w:p>
    <w:p w:rsidR="001E5198" w:rsidRPr="00F73424" w:rsidRDefault="001E5198" w:rsidP="001E5198">
      <w:pPr>
        <w:widowControl w:val="0"/>
        <w:tabs>
          <w:tab w:val="left" w:pos="-3119"/>
        </w:tabs>
        <w:autoSpaceDE w:val="0"/>
        <w:autoSpaceDN w:val="0"/>
        <w:jc w:val="both"/>
        <w:rPr>
          <w:rFonts w:ascii="Verdana" w:eastAsia="Times New Roman" w:hAnsi="Verdana" w:cs="Arial"/>
          <w:color w:val="538135" w:themeColor="accent6" w:themeShade="BF"/>
          <w:sz w:val="20"/>
          <w:szCs w:val="26"/>
          <w:lang w:val="bg-BG" w:eastAsia="bg-BG"/>
        </w:rPr>
      </w:pPr>
      <w:r w:rsidRPr="00BF14EF">
        <w:rPr>
          <w:rFonts w:ascii="Verdana" w:eastAsia="Times New Roman" w:hAnsi="Verdana" w:cs="Arial"/>
          <w:color w:val="538135" w:themeColor="accent6" w:themeShade="BF"/>
          <w:sz w:val="16"/>
          <w:szCs w:val="26"/>
          <w:lang w:val="bg-BG" w:eastAsia="bg-BG"/>
        </w:rPr>
        <w:t xml:space="preserve">         </w:t>
      </w:r>
    </w:p>
    <w:p w:rsidR="001E5198" w:rsidRPr="00192449" w:rsidRDefault="001E5198" w:rsidP="001E5198">
      <w:pPr>
        <w:widowControl w:val="0"/>
        <w:tabs>
          <w:tab w:val="left" w:pos="-3119"/>
        </w:tabs>
        <w:autoSpaceDE w:val="0"/>
        <w:autoSpaceDN w:val="0"/>
        <w:jc w:val="center"/>
        <w:rPr>
          <w:rFonts w:ascii="Verdana" w:eastAsia="Times New Roman" w:hAnsi="Verdana" w:cs="Arial"/>
          <w:color w:val="538135" w:themeColor="accent6" w:themeShade="BF"/>
          <w:lang w:val="bg-BG" w:eastAsia="bg-BG"/>
        </w:rPr>
      </w:pPr>
      <w:r w:rsidRPr="00192449">
        <w:rPr>
          <w:rFonts w:ascii="Verdana" w:eastAsia="Times New Roman" w:hAnsi="Verdana" w:cs="Arial"/>
          <w:color w:val="538135" w:themeColor="accent6" w:themeShade="BF"/>
          <w:lang w:val="bg-BG" w:eastAsia="bg-BG"/>
        </w:rPr>
        <w:t>адрес</w:t>
      </w:r>
      <w:r w:rsidR="002A74D6" w:rsidRPr="00192449">
        <w:rPr>
          <w:rFonts w:ascii="Verdana" w:eastAsia="Times New Roman" w:hAnsi="Verdana" w:cs="Arial"/>
          <w:color w:val="538135" w:themeColor="accent6" w:themeShade="BF"/>
          <w:lang w:val="bg-BG" w:eastAsia="bg-BG"/>
        </w:rPr>
        <w:t xml:space="preserve"> на читалището</w:t>
      </w:r>
      <w:r w:rsidRPr="00192449">
        <w:rPr>
          <w:rFonts w:ascii="Verdana" w:eastAsia="Times New Roman" w:hAnsi="Verdana" w:cs="Arial"/>
          <w:color w:val="538135" w:themeColor="accent6" w:themeShade="BF"/>
          <w:lang w:val="bg-BG" w:eastAsia="bg-BG"/>
        </w:rPr>
        <w:t>:</w:t>
      </w:r>
    </w:p>
    <w:p w:rsidR="00F73424" w:rsidRPr="00F73424" w:rsidRDefault="00F73424" w:rsidP="001E5198">
      <w:pPr>
        <w:widowControl w:val="0"/>
        <w:tabs>
          <w:tab w:val="left" w:pos="-3119"/>
        </w:tabs>
        <w:autoSpaceDE w:val="0"/>
        <w:autoSpaceDN w:val="0"/>
        <w:jc w:val="center"/>
        <w:rPr>
          <w:rFonts w:ascii="Verdana" w:eastAsia="Times New Roman" w:hAnsi="Verdana" w:cs="Arial"/>
          <w:b/>
          <w:color w:val="538135" w:themeColor="accent6" w:themeShade="BF"/>
          <w:sz w:val="8"/>
          <w:szCs w:val="16"/>
          <w:lang w:val="bg-BG" w:eastAsia="bg-BG"/>
        </w:rPr>
      </w:pPr>
    </w:p>
    <w:p w:rsidR="00F73424" w:rsidRDefault="00F73424" w:rsidP="001E5198">
      <w:pPr>
        <w:widowControl w:val="0"/>
        <w:tabs>
          <w:tab w:val="left" w:pos="-3119"/>
        </w:tabs>
        <w:autoSpaceDE w:val="0"/>
        <w:autoSpaceDN w:val="0"/>
        <w:jc w:val="center"/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</w:pPr>
      <w:r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>гр. Бургас 8001</w:t>
      </w:r>
      <w:r w:rsidR="001E5198" w:rsidRPr="00326534"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 xml:space="preserve"> </w:t>
      </w:r>
    </w:p>
    <w:p w:rsidR="001E5198" w:rsidRDefault="001E5198" w:rsidP="001E5198">
      <w:pPr>
        <w:widowControl w:val="0"/>
        <w:tabs>
          <w:tab w:val="left" w:pos="-3119"/>
        </w:tabs>
        <w:autoSpaceDE w:val="0"/>
        <w:autoSpaceDN w:val="0"/>
        <w:jc w:val="center"/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</w:pPr>
      <w:r w:rsidRPr="00326534"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>к-с „Братя Миладинови”</w:t>
      </w:r>
      <w:r w:rsidR="007A5416"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 xml:space="preserve"> </w:t>
      </w:r>
      <w:r w:rsidR="000E7E61"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>бл.56 (по стълбите за</w:t>
      </w:r>
      <w:r w:rsidRPr="00326534"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 xml:space="preserve"> вх. Б</w:t>
      </w:r>
      <w:r w:rsidR="000E7E61"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>)</w:t>
      </w:r>
    </w:p>
    <w:p w:rsidR="00F73424" w:rsidRPr="00F73424" w:rsidRDefault="00F73424" w:rsidP="001E5198">
      <w:pPr>
        <w:widowControl w:val="0"/>
        <w:tabs>
          <w:tab w:val="left" w:pos="-3119"/>
        </w:tabs>
        <w:autoSpaceDE w:val="0"/>
        <w:autoSpaceDN w:val="0"/>
        <w:jc w:val="center"/>
        <w:rPr>
          <w:rFonts w:ascii="Verdana" w:eastAsia="Times New Roman" w:hAnsi="Verdana" w:cs="Arial"/>
          <w:b/>
          <w:color w:val="538135" w:themeColor="accent6" w:themeShade="BF"/>
          <w:sz w:val="8"/>
          <w:szCs w:val="16"/>
          <w:lang w:val="bg-BG" w:eastAsia="bg-BG"/>
        </w:rPr>
      </w:pPr>
    </w:p>
    <w:p w:rsidR="001E5198" w:rsidRDefault="001E5198" w:rsidP="001E5198">
      <w:pPr>
        <w:widowControl w:val="0"/>
        <w:tabs>
          <w:tab w:val="left" w:pos="-3119"/>
        </w:tabs>
        <w:autoSpaceDE w:val="0"/>
        <w:autoSpaceDN w:val="0"/>
        <w:jc w:val="center"/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</w:pPr>
      <w:r w:rsidRPr="00326534">
        <w:rPr>
          <w:rFonts w:ascii="Verdana" w:eastAsia="Times New Roman" w:hAnsi="Verdana" w:cs="Arial"/>
          <w:b/>
          <w:color w:val="538135" w:themeColor="accent6" w:themeShade="BF"/>
          <w:lang w:val="bg-BG" w:eastAsia="bg-BG"/>
        </w:rPr>
        <w:t>тел. 056 83 24 04</w:t>
      </w:r>
    </w:p>
    <w:p w:rsidR="00F73424" w:rsidRPr="00F73424" w:rsidRDefault="00F73424" w:rsidP="001E5198">
      <w:pPr>
        <w:widowControl w:val="0"/>
        <w:tabs>
          <w:tab w:val="left" w:pos="-3119"/>
        </w:tabs>
        <w:autoSpaceDE w:val="0"/>
        <w:autoSpaceDN w:val="0"/>
        <w:jc w:val="center"/>
        <w:rPr>
          <w:rFonts w:ascii="Verdana" w:eastAsia="Times New Roman" w:hAnsi="Verdana" w:cs="Arial"/>
          <w:b/>
          <w:color w:val="538135" w:themeColor="accent6" w:themeShade="BF"/>
          <w:sz w:val="8"/>
          <w:szCs w:val="16"/>
          <w:lang w:val="bg-BG" w:eastAsia="bg-BG"/>
        </w:rPr>
      </w:pPr>
    </w:p>
    <w:p w:rsidR="00EE339E" w:rsidRPr="00BF14EF" w:rsidRDefault="00EE339E" w:rsidP="001E5198">
      <w:pPr>
        <w:widowControl w:val="0"/>
        <w:tabs>
          <w:tab w:val="left" w:pos="-3119"/>
        </w:tabs>
        <w:autoSpaceDE w:val="0"/>
        <w:autoSpaceDN w:val="0"/>
        <w:jc w:val="center"/>
        <w:rPr>
          <w:rFonts w:ascii="Verdana" w:eastAsia="Times New Roman" w:hAnsi="Verdana" w:cs="Arial"/>
          <w:color w:val="538135" w:themeColor="accent6" w:themeShade="BF"/>
          <w:lang w:val="bg-BG" w:eastAsia="bg-BG"/>
        </w:rPr>
      </w:pPr>
      <w:r w:rsidRPr="00BF14EF">
        <w:rPr>
          <w:rFonts w:ascii="Arial" w:hAnsi="Arial" w:cs="Arial"/>
          <w:color w:val="538135" w:themeColor="accent6" w:themeShade="BF"/>
        </w:rPr>
        <w:t>e</w:t>
      </w:r>
      <w:r w:rsidRPr="00BF14EF">
        <w:rPr>
          <w:rFonts w:ascii="Arial" w:hAnsi="Arial" w:cs="Arial"/>
          <w:color w:val="538135" w:themeColor="accent6" w:themeShade="BF"/>
          <w:lang w:val="bg-BG"/>
        </w:rPr>
        <w:t>-</w:t>
      </w:r>
      <w:r w:rsidRPr="00BF14EF">
        <w:rPr>
          <w:rFonts w:ascii="Arial" w:hAnsi="Arial" w:cs="Arial"/>
          <w:color w:val="538135" w:themeColor="accent6" w:themeShade="BF"/>
        </w:rPr>
        <w:t>mail</w:t>
      </w:r>
      <w:r w:rsidRPr="00BF14EF">
        <w:rPr>
          <w:rFonts w:ascii="Arial" w:hAnsi="Arial" w:cs="Arial"/>
          <w:color w:val="538135" w:themeColor="accent6" w:themeShade="BF"/>
          <w:lang w:val="bg-BG"/>
        </w:rPr>
        <w:t xml:space="preserve">: </w:t>
      </w:r>
      <w:hyperlink r:id="rId8" w:history="1">
        <w:r w:rsidRPr="00BF14EF">
          <w:rPr>
            <w:rStyle w:val="a4"/>
            <w:rFonts w:ascii="Arial" w:hAnsi="Arial" w:cs="Arial"/>
            <w:b/>
            <w:color w:val="538135" w:themeColor="accent6" w:themeShade="BF"/>
            <w:u w:val="none"/>
          </w:rPr>
          <w:t>probuda</w:t>
        </w:r>
        <w:r w:rsidRPr="00BF14EF">
          <w:rPr>
            <w:rStyle w:val="a4"/>
            <w:rFonts w:ascii="Arial" w:hAnsi="Arial" w:cs="Arial"/>
            <w:b/>
            <w:color w:val="538135" w:themeColor="accent6" w:themeShade="BF"/>
            <w:u w:val="none"/>
            <w:lang w:val="ru-RU"/>
          </w:rPr>
          <w:t>_</w:t>
        </w:r>
        <w:r w:rsidRPr="00BF14EF">
          <w:rPr>
            <w:rStyle w:val="a4"/>
            <w:rFonts w:ascii="Arial" w:hAnsi="Arial" w:cs="Arial"/>
            <w:b/>
            <w:color w:val="538135" w:themeColor="accent6" w:themeShade="BF"/>
            <w:u w:val="none"/>
          </w:rPr>
          <w:t>bs</w:t>
        </w:r>
        <w:r w:rsidRPr="00BF14EF">
          <w:rPr>
            <w:rStyle w:val="a4"/>
            <w:rFonts w:ascii="Arial" w:hAnsi="Arial" w:cs="Arial"/>
            <w:b/>
            <w:color w:val="538135" w:themeColor="accent6" w:themeShade="BF"/>
            <w:u w:val="none"/>
            <w:lang w:val="bg-BG"/>
          </w:rPr>
          <w:t>@</w:t>
        </w:r>
        <w:r w:rsidRPr="00BF14EF">
          <w:rPr>
            <w:rStyle w:val="a4"/>
            <w:rFonts w:ascii="Arial" w:hAnsi="Arial" w:cs="Arial"/>
            <w:b/>
            <w:color w:val="538135" w:themeColor="accent6" w:themeShade="BF"/>
            <w:u w:val="none"/>
          </w:rPr>
          <w:t>abv</w:t>
        </w:r>
        <w:r w:rsidRPr="00BF14EF">
          <w:rPr>
            <w:rStyle w:val="a4"/>
            <w:rFonts w:ascii="Arial" w:hAnsi="Arial" w:cs="Arial"/>
            <w:b/>
            <w:color w:val="538135" w:themeColor="accent6" w:themeShade="BF"/>
            <w:u w:val="none"/>
            <w:lang w:val="bg-BG"/>
          </w:rPr>
          <w:t>.</w:t>
        </w:r>
        <w:r w:rsidRPr="00BF14EF">
          <w:rPr>
            <w:rStyle w:val="a4"/>
            <w:rFonts w:ascii="Arial" w:hAnsi="Arial" w:cs="Arial"/>
            <w:b/>
            <w:color w:val="538135" w:themeColor="accent6" w:themeShade="BF"/>
            <w:u w:val="none"/>
          </w:rPr>
          <w:t>bg</w:t>
        </w:r>
      </w:hyperlink>
    </w:p>
    <w:p w:rsidR="001E5198" w:rsidRPr="00BF14EF" w:rsidRDefault="001E5198" w:rsidP="001E5198">
      <w:pPr>
        <w:widowControl w:val="0"/>
        <w:tabs>
          <w:tab w:val="left" w:pos="-3119"/>
        </w:tabs>
        <w:autoSpaceDE w:val="0"/>
        <w:autoSpaceDN w:val="0"/>
        <w:jc w:val="both"/>
        <w:rPr>
          <w:rFonts w:ascii="Verdana" w:eastAsia="Times New Roman" w:hAnsi="Verdana" w:cs="Arial"/>
          <w:color w:val="538135" w:themeColor="accent6" w:themeShade="BF"/>
          <w:sz w:val="16"/>
          <w:szCs w:val="16"/>
          <w:lang w:val="bg-BG" w:eastAsia="bg-BG"/>
        </w:rPr>
      </w:pPr>
    </w:p>
    <w:p w:rsidR="006D3CF9" w:rsidRDefault="005F2C63" w:rsidP="001E5198">
      <w:pPr>
        <w:widowControl w:val="0"/>
        <w:tabs>
          <w:tab w:val="left" w:pos="-3119"/>
        </w:tabs>
        <w:autoSpaceDE w:val="0"/>
        <w:autoSpaceDN w:val="0"/>
        <w:jc w:val="both"/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</w:pPr>
      <w:r>
        <w:rPr>
          <w:rFonts w:ascii="Verdana" w:eastAsia="Times New Roman" w:hAnsi="Verdana" w:cs="Arial"/>
          <w:color w:val="538135" w:themeColor="accent6" w:themeShade="BF"/>
          <w:sz w:val="26"/>
          <w:szCs w:val="26"/>
          <w:lang w:val="bg-BG" w:eastAsia="bg-BG"/>
        </w:rPr>
        <w:tab/>
      </w:r>
      <w:r w:rsidR="00EE1B63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 xml:space="preserve">Всички експонати </w:t>
      </w:r>
      <w:r w:rsidR="00EE1B63">
        <w:rPr>
          <w:rFonts w:ascii="Verdana" w:eastAsia="Times New Roman" w:hAnsi="Verdana" w:cs="Arial"/>
          <w:color w:val="538135" w:themeColor="accent6" w:themeShade="BF"/>
          <w:sz w:val="26"/>
          <w:szCs w:val="26"/>
          <w:lang w:val="bg-BG" w:eastAsia="bg-BG"/>
        </w:rPr>
        <w:t xml:space="preserve">се подреждат </w:t>
      </w:r>
      <w:r w:rsidR="00EE1B63" w:rsidRPr="00BF14EF">
        <w:rPr>
          <w:rFonts w:ascii="Verdana" w:eastAsia="Times New Roman" w:hAnsi="Verdana" w:cs="Arial"/>
          <w:color w:val="538135" w:themeColor="accent6" w:themeShade="BF"/>
          <w:sz w:val="26"/>
          <w:szCs w:val="26"/>
          <w:lang w:val="bg-BG" w:eastAsia="bg-BG"/>
        </w:rPr>
        <w:t>в изложба.</w:t>
      </w:r>
    </w:p>
    <w:p w:rsidR="005F2C63" w:rsidRPr="006D3CF9" w:rsidRDefault="006F027C" w:rsidP="001E5198">
      <w:pPr>
        <w:widowControl w:val="0"/>
        <w:tabs>
          <w:tab w:val="left" w:pos="-3119"/>
        </w:tabs>
        <w:autoSpaceDE w:val="0"/>
        <w:autoSpaceDN w:val="0"/>
        <w:jc w:val="both"/>
        <w:rPr>
          <w:rFonts w:ascii="Verdana" w:eastAsia="Times New Roman" w:hAnsi="Verdana" w:cs="Arial"/>
          <w:color w:val="538135" w:themeColor="accent6" w:themeShade="BF"/>
          <w:sz w:val="8"/>
          <w:szCs w:val="8"/>
          <w:lang w:val="bg-BG" w:eastAsia="bg-BG"/>
        </w:rPr>
      </w:pPr>
      <w:r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 xml:space="preserve"> </w:t>
      </w:r>
    </w:p>
    <w:p w:rsidR="00111F07" w:rsidRDefault="005F2C63" w:rsidP="001E5198">
      <w:pPr>
        <w:widowControl w:val="0"/>
        <w:tabs>
          <w:tab w:val="left" w:pos="-3119"/>
        </w:tabs>
        <w:autoSpaceDE w:val="0"/>
        <w:autoSpaceDN w:val="0"/>
        <w:jc w:val="both"/>
        <w:rPr>
          <w:rFonts w:ascii="Verdana" w:eastAsia="Times New Roman" w:hAnsi="Verdana" w:cs="Arial"/>
          <w:color w:val="538135" w:themeColor="accent6" w:themeShade="BF"/>
          <w:sz w:val="26"/>
          <w:szCs w:val="26"/>
          <w:lang w:val="bg-BG" w:eastAsia="bg-BG"/>
        </w:rPr>
      </w:pPr>
      <w:r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ab/>
      </w:r>
      <w:r w:rsidR="00EE1B63" w:rsidRPr="00BF14EF">
        <w:rPr>
          <w:rFonts w:ascii="Verdana" w:eastAsia="Times New Roman" w:hAnsi="Verdana" w:cs="Arial"/>
          <w:color w:val="538135" w:themeColor="accent6" w:themeShade="BF"/>
          <w:sz w:val="26"/>
          <w:szCs w:val="26"/>
          <w:lang w:val="bg-BG" w:eastAsia="bg-BG"/>
        </w:rPr>
        <w:t>Творби</w:t>
      </w:r>
      <w:r w:rsidR="00EE1B63">
        <w:rPr>
          <w:rFonts w:ascii="Verdana" w:eastAsia="Times New Roman" w:hAnsi="Verdana" w:cs="Arial"/>
          <w:color w:val="538135" w:themeColor="accent6" w:themeShade="BF"/>
          <w:sz w:val="26"/>
          <w:szCs w:val="26"/>
          <w:lang w:val="bg-BG" w:eastAsia="bg-BG"/>
        </w:rPr>
        <w:t>те</w:t>
      </w:r>
      <w:r w:rsidR="00EE1B63" w:rsidRPr="00BF14EF">
        <w:rPr>
          <w:rFonts w:ascii="Verdana" w:eastAsia="Times New Roman" w:hAnsi="Verdana" w:cs="Arial"/>
          <w:color w:val="538135" w:themeColor="accent6" w:themeShade="BF"/>
          <w:sz w:val="26"/>
          <w:szCs w:val="26"/>
          <w:lang w:val="bg-BG" w:eastAsia="bg-BG"/>
        </w:rPr>
        <w:t xml:space="preserve"> </w:t>
      </w:r>
      <w:r w:rsidR="00EE1B63" w:rsidRPr="00BF14EF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>се оценяват от специализирано жури</w:t>
      </w:r>
      <w:r w:rsidR="00EE1B63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>.</w:t>
      </w:r>
    </w:p>
    <w:p w:rsidR="006D3CF9" w:rsidRPr="006D3CF9" w:rsidRDefault="006D3CF9" w:rsidP="001E5198">
      <w:pPr>
        <w:widowControl w:val="0"/>
        <w:tabs>
          <w:tab w:val="left" w:pos="-3119"/>
        </w:tabs>
        <w:autoSpaceDE w:val="0"/>
        <w:autoSpaceDN w:val="0"/>
        <w:jc w:val="both"/>
        <w:rPr>
          <w:rFonts w:ascii="Verdana" w:eastAsia="Times New Roman" w:hAnsi="Verdana" w:cs="Arial"/>
          <w:color w:val="538135" w:themeColor="accent6" w:themeShade="BF"/>
          <w:sz w:val="8"/>
          <w:szCs w:val="8"/>
          <w:lang w:val="bg-BG" w:eastAsia="bg-BG"/>
        </w:rPr>
      </w:pPr>
    </w:p>
    <w:p w:rsidR="001E5198" w:rsidRDefault="009111F2" w:rsidP="001E5198">
      <w:pPr>
        <w:widowControl w:val="0"/>
        <w:tabs>
          <w:tab w:val="left" w:pos="-3119"/>
        </w:tabs>
        <w:autoSpaceDE w:val="0"/>
        <w:autoSpaceDN w:val="0"/>
        <w:jc w:val="both"/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</w:pPr>
      <w:r w:rsidRPr="00BF14EF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ab/>
      </w:r>
      <w:r w:rsidR="001E5198" w:rsidRPr="00BF14EF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 xml:space="preserve">Резултатите от конкурса </w:t>
      </w:r>
      <w:r w:rsidR="007A5416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>се</w:t>
      </w:r>
      <w:r w:rsidR="001E5198" w:rsidRPr="00BF14EF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 xml:space="preserve"> публикува</w:t>
      </w:r>
      <w:r w:rsidR="007A5416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>т</w:t>
      </w:r>
      <w:r w:rsidR="001E5198" w:rsidRPr="00BF14EF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 xml:space="preserve"> на страницата на читалището</w:t>
      </w:r>
      <w:r w:rsidR="00B34AAA" w:rsidRPr="00BF14EF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>.</w:t>
      </w:r>
    </w:p>
    <w:p w:rsidR="006D3CF9" w:rsidRPr="006D3CF9" w:rsidRDefault="006D3CF9" w:rsidP="001E5198">
      <w:pPr>
        <w:widowControl w:val="0"/>
        <w:tabs>
          <w:tab w:val="left" w:pos="-3119"/>
        </w:tabs>
        <w:autoSpaceDE w:val="0"/>
        <w:autoSpaceDN w:val="0"/>
        <w:jc w:val="both"/>
        <w:rPr>
          <w:rFonts w:ascii="Verdana" w:eastAsia="Times New Roman" w:hAnsi="Verdana" w:cs="Arial"/>
          <w:bCs/>
          <w:color w:val="538135" w:themeColor="accent6" w:themeShade="BF"/>
          <w:sz w:val="8"/>
          <w:szCs w:val="8"/>
          <w:lang w:val="bg-BG" w:eastAsia="bg-BG"/>
        </w:rPr>
      </w:pPr>
    </w:p>
    <w:p w:rsidR="001E5198" w:rsidRDefault="009111F2" w:rsidP="001E5198">
      <w:pPr>
        <w:widowControl w:val="0"/>
        <w:tabs>
          <w:tab w:val="left" w:pos="-3119"/>
        </w:tabs>
        <w:autoSpaceDE w:val="0"/>
        <w:autoSpaceDN w:val="0"/>
        <w:jc w:val="both"/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</w:pPr>
      <w:r w:rsidRPr="00BF14EF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ab/>
      </w:r>
      <w:r w:rsidR="001E5198" w:rsidRPr="00BF14EF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 xml:space="preserve">Всички участници получават </w:t>
      </w:r>
      <w:r w:rsidR="006D3CF9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>грамота</w:t>
      </w:r>
      <w:r w:rsidR="001E5198" w:rsidRPr="00BF14EF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 xml:space="preserve">, а наградените - </w:t>
      </w:r>
      <w:r w:rsidR="006D3CF9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>грамота</w:t>
      </w:r>
      <w:r w:rsidR="001E5198" w:rsidRPr="00BF14EF">
        <w:rPr>
          <w:rFonts w:ascii="Verdana" w:eastAsia="Times New Roman" w:hAnsi="Verdana" w:cs="Arial"/>
          <w:color w:val="538135" w:themeColor="accent6" w:themeShade="BF"/>
          <w:szCs w:val="26"/>
          <w:lang w:val="bg-BG" w:eastAsia="bg-BG"/>
        </w:rPr>
        <w:t xml:space="preserve"> и награда.</w:t>
      </w:r>
    </w:p>
    <w:p w:rsidR="006D3CF9" w:rsidRPr="006D3CF9" w:rsidRDefault="006D3CF9" w:rsidP="001E5198">
      <w:pPr>
        <w:widowControl w:val="0"/>
        <w:tabs>
          <w:tab w:val="left" w:pos="-3119"/>
        </w:tabs>
        <w:autoSpaceDE w:val="0"/>
        <w:autoSpaceDN w:val="0"/>
        <w:jc w:val="both"/>
        <w:rPr>
          <w:rFonts w:ascii="Verdana" w:eastAsia="Times New Roman" w:hAnsi="Verdana" w:cs="Arial"/>
          <w:bCs/>
          <w:color w:val="538135" w:themeColor="accent6" w:themeShade="BF"/>
          <w:sz w:val="8"/>
          <w:szCs w:val="8"/>
          <w:lang w:val="bg-BG" w:eastAsia="bg-BG"/>
        </w:rPr>
      </w:pPr>
    </w:p>
    <w:p w:rsidR="00814F08" w:rsidRDefault="006D3CF9" w:rsidP="009111F2">
      <w:pPr>
        <w:widowControl w:val="0"/>
        <w:autoSpaceDE w:val="0"/>
        <w:autoSpaceDN w:val="0"/>
        <w:ind w:firstLine="720"/>
        <w:jc w:val="both"/>
        <w:rPr>
          <w:rFonts w:ascii="Verdana" w:eastAsia="Times New Roman" w:hAnsi="Verdana" w:cs="Arial"/>
          <w:bCs/>
          <w:color w:val="000000" w:themeColor="text1"/>
          <w:szCs w:val="26"/>
          <w:lang w:val="bg-BG" w:eastAsia="bg-BG"/>
        </w:rPr>
      </w:pPr>
      <w:r w:rsidRPr="00BF14EF">
        <w:rPr>
          <w:rFonts w:ascii="Verdana" w:eastAsia="Times New Roman" w:hAnsi="Verdana" w:cs="Arial"/>
          <w:bCs/>
          <w:color w:val="538135" w:themeColor="accent6" w:themeShade="BF"/>
          <w:szCs w:val="26"/>
          <w:lang w:val="bg-BG" w:eastAsia="bg-BG"/>
        </w:rPr>
        <w:t>По поща</w:t>
      </w:r>
      <w:bookmarkStart w:id="0" w:name="_GoBack"/>
      <w:bookmarkEnd w:id="0"/>
      <w:r w:rsidRPr="00BF14EF">
        <w:rPr>
          <w:rFonts w:ascii="Verdana" w:eastAsia="Times New Roman" w:hAnsi="Verdana" w:cs="Arial"/>
          <w:bCs/>
          <w:color w:val="538135" w:themeColor="accent6" w:themeShade="BF"/>
          <w:szCs w:val="26"/>
          <w:lang w:val="bg-BG" w:eastAsia="bg-BG"/>
        </w:rPr>
        <w:t>та</w:t>
      </w:r>
      <w:r>
        <w:rPr>
          <w:rFonts w:ascii="Verdana" w:eastAsia="Times New Roman" w:hAnsi="Verdana" w:cs="Arial"/>
          <w:bCs/>
          <w:color w:val="538135" w:themeColor="accent6" w:themeShade="BF"/>
          <w:szCs w:val="26"/>
          <w:lang w:val="bg-BG" w:eastAsia="bg-BG"/>
        </w:rPr>
        <w:t xml:space="preserve"> се </w:t>
      </w:r>
      <w:r w:rsidRPr="00BF14EF">
        <w:rPr>
          <w:rFonts w:ascii="Verdana" w:eastAsia="Times New Roman" w:hAnsi="Verdana" w:cs="Arial"/>
          <w:bCs/>
          <w:color w:val="538135" w:themeColor="accent6" w:themeShade="BF"/>
          <w:szCs w:val="26"/>
          <w:lang w:val="bg-BG" w:eastAsia="bg-BG"/>
        </w:rPr>
        <w:t>изпра</w:t>
      </w:r>
      <w:r>
        <w:rPr>
          <w:rFonts w:ascii="Verdana" w:eastAsia="Times New Roman" w:hAnsi="Verdana" w:cs="Arial"/>
          <w:bCs/>
          <w:color w:val="538135" w:themeColor="accent6" w:themeShade="BF"/>
          <w:szCs w:val="26"/>
          <w:lang w:val="bg-BG" w:eastAsia="bg-BG"/>
        </w:rPr>
        <w:t xml:space="preserve">щат грамотите </w:t>
      </w:r>
      <w:r w:rsidR="00BF2A43">
        <w:rPr>
          <w:rFonts w:ascii="Verdana" w:eastAsia="Times New Roman" w:hAnsi="Verdana" w:cs="Arial"/>
          <w:bCs/>
          <w:color w:val="538135" w:themeColor="accent6" w:themeShade="BF"/>
          <w:szCs w:val="26"/>
          <w:lang w:val="bg-BG" w:eastAsia="bg-BG"/>
        </w:rPr>
        <w:t xml:space="preserve">само </w:t>
      </w:r>
      <w:r>
        <w:rPr>
          <w:rFonts w:ascii="Verdana" w:eastAsia="Times New Roman" w:hAnsi="Verdana" w:cs="Arial"/>
          <w:bCs/>
          <w:color w:val="538135" w:themeColor="accent6" w:themeShade="BF"/>
          <w:szCs w:val="26"/>
          <w:lang w:val="bg-BG" w:eastAsia="bg-BG"/>
        </w:rPr>
        <w:t>на участниците</w:t>
      </w:r>
      <w:r w:rsidR="001E5198" w:rsidRPr="00BF14EF">
        <w:rPr>
          <w:rFonts w:ascii="Verdana" w:eastAsia="Times New Roman" w:hAnsi="Verdana" w:cs="Arial"/>
          <w:bCs/>
          <w:color w:val="538135" w:themeColor="accent6" w:themeShade="BF"/>
          <w:szCs w:val="26"/>
          <w:lang w:val="bg-BG" w:eastAsia="bg-BG"/>
        </w:rPr>
        <w:t xml:space="preserve"> </w:t>
      </w:r>
      <w:r>
        <w:rPr>
          <w:rFonts w:ascii="Verdana" w:eastAsia="Times New Roman" w:hAnsi="Verdana" w:cs="Arial"/>
          <w:bCs/>
          <w:color w:val="538135" w:themeColor="accent6" w:themeShade="BF"/>
          <w:szCs w:val="26"/>
          <w:lang w:val="bg-BG" w:eastAsia="bg-BG"/>
        </w:rPr>
        <w:t>извън Бургас</w:t>
      </w:r>
      <w:r w:rsidR="001E5198" w:rsidRPr="00BF14EF">
        <w:rPr>
          <w:rFonts w:ascii="Verdana" w:eastAsia="Times New Roman" w:hAnsi="Verdana" w:cs="Arial"/>
          <w:bCs/>
          <w:color w:val="538135" w:themeColor="accent6" w:themeShade="BF"/>
          <w:szCs w:val="26"/>
          <w:lang w:val="bg-BG" w:eastAsia="bg-BG"/>
        </w:rPr>
        <w:t>.</w:t>
      </w:r>
    </w:p>
    <w:sectPr w:rsidR="00814F08" w:rsidSect="00814F08">
      <w:pgSz w:w="11906" w:h="16838" w:code="9"/>
      <w:pgMar w:top="568" w:right="566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ot Leopold">
    <w:panose1 w:val="02000606040000020004"/>
    <w:charset w:val="CC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4685F"/>
    <w:multiLevelType w:val="hybridMultilevel"/>
    <w:tmpl w:val="5E683F8E"/>
    <w:lvl w:ilvl="0" w:tplc="45A667E0">
      <w:numFmt w:val="bullet"/>
      <w:lvlText w:val=""/>
      <w:lvlJc w:val="left"/>
      <w:pPr>
        <w:ind w:left="1440" w:hanging="360"/>
      </w:pPr>
      <w:rPr>
        <w:rFonts w:ascii="Wingdings" w:hAnsi="Wingdings" w:cs="Times New Roman" w:hint="default"/>
        <w:color w:val="649B3F"/>
        <w:sz w:val="20"/>
        <w:szCs w:val="40"/>
        <w14:numSpacing w14:val="tabular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8029A0"/>
    <w:multiLevelType w:val="hybridMultilevel"/>
    <w:tmpl w:val="E796F0A6"/>
    <w:lvl w:ilvl="0" w:tplc="45A667E0">
      <w:numFmt w:val="bullet"/>
      <w:lvlText w:val=""/>
      <w:lvlJc w:val="left"/>
      <w:pPr>
        <w:ind w:left="2850" w:hanging="360"/>
      </w:pPr>
      <w:rPr>
        <w:rFonts w:ascii="Wingdings" w:hAnsi="Wingdings" w:cs="Times New Roman" w:hint="default"/>
        <w:color w:val="649B3F"/>
        <w:sz w:val="20"/>
        <w:szCs w:val="40"/>
        <w14:numSpacing w14:val="tabular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" w15:restartNumberingAfterBreak="0">
    <w:nsid w:val="5B2B3722"/>
    <w:multiLevelType w:val="hybridMultilevel"/>
    <w:tmpl w:val="EE2C9E4E"/>
    <w:lvl w:ilvl="0" w:tplc="45A667E0">
      <w:numFmt w:val="bullet"/>
      <w:lvlText w:val=""/>
      <w:lvlJc w:val="left"/>
      <w:pPr>
        <w:ind w:left="720" w:hanging="360"/>
      </w:pPr>
      <w:rPr>
        <w:rFonts w:ascii="Wingdings" w:hAnsi="Wingdings" w:cs="Times New Roman" w:hint="default"/>
        <w:color w:val="649B3F"/>
        <w:sz w:val="20"/>
        <w:szCs w:val="40"/>
        <w14:numSpacing w14:val="tabula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B6702"/>
    <w:multiLevelType w:val="hybridMultilevel"/>
    <w:tmpl w:val="56429F26"/>
    <w:lvl w:ilvl="0" w:tplc="F7FABE32">
      <w:numFmt w:val="bullet"/>
      <w:lvlText w:val=""/>
      <w:lvlJc w:val="left"/>
      <w:pPr>
        <w:ind w:left="2850" w:hanging="360"/>
      </w:pPr>
      <w:rPr>
        <w:rFonts w:ascii="Wingdings" w:hAnsi="Wingdings" w:cs="Times New Roman" w:hint="default"/>
        <w:color w:val="649B3F"/>
        <w:sz w:val="20"/>
        <w:szCs w:val="40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" w15:restartNumberingAfterBreak="0">
    <w:nsid w:val="79766AAB"/>
    <w:multiLevelType w:val="hybridMultilevel"/>
    <w:tmpl w:val="2BACB054"/>
    <w:lvl w:ilvl="0" w:tplc="10DE63AE">
      <w:numFmt w:val="bullet"/>
      <w:lvlText w:val=""/>
      <w:lvlJc w:val="left"/>
      <w:pPr>
        <w:tabs>
          <w:tab w:val="num" w:pos="-2862"/>
        </w:tabs>
        <w:ind w:left="-2862" w:hanging="360"/>
      </w:pPr>
      <w:rPr>
        <w:rFonts w:ascii="Wingdings" w:hAnsi="Wingdings" w:cs="Times New Roman" w:hint="default"/>
        <w:color w:val="649B3F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-2142"/>
        </w:tabs>
        <w:ind w:left="-214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-1422"/>
        </w:tabs>
        <w:ind w:left="-142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-702"/>
        </w:tabs>
        <w:ind w:left="-70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18"/>
        </w:tabs>
        <w:ind w:left="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738"/>
        </w:tabs>
        <w:ind w:left="7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1458"/>
        </w:tabs>
        <w:ind w:left="14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2178"/>
        </w:tabs>
        <w:ind w:left="21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C8A"/>
    <w:rsid w:val="00087AAE"/>
    <w:rsid w:val="000A1901"/>
    <w:rsid w:val="000C0C93"/>
    <w:rsid w:val="000E7E61"/>
    <w:rsid w:val="00111F07"/>
    <w:rsid w:val="001345C1"/>
    <w:rsid w:val="00192449"/>
    <w:rsid w:val="001D2ACD"/>
    <w:rsid w:val="001E5198"/>
    <w:rsid w:val="002409CD"/>
    <w:rsid w:val="00242DBC"/>
    <w:rsid w:val="002A74D6"/>
    <w:rsid w:val="002B3C82"/>
    <w:rsid w:val="002F3412"/>
    <w:rsid w:val="00326534"/>
    <w:rsid w:val="003A7376"/>
    <w:rsid w:val="003B34F8"/>
    <w:rsid w:val="003B506C"/>
    <w:rsid w:val="003C4FFE"/>
    <w:rsid w:val="00401B0F"/>
    <w:rsid w:val="00540A13"/>
    <w:rsid w:val="005934F5"/>
    <w:rsid w:val="005B6027"/>
    <w:rsid w:val="005F2C63"/>
    <w:rsid w:val="006D3CF9"/>
    <w:rsid w:val="006F027C"/>
    <w:rsid w:val="00725DE1"/>
    <w:rsid w:val="00756B74"/>
    <w:rsid w:val="007A5416"/>
    <w:rsid w:val="007B79C8"/>
    <w:rsid w:val="007D318A"/>
    <w:rsid w:val="00814F08"/>
    <w:rsid w:val="009111F2"/>
    <w:rsid w:val="009A2C8A"/>
    <w:rsid w:val="00A42A31"/>
    <w:rsid w:val="00B34AAA"/>
    <w:rsid w:val="00B76BDE"/>
    <w:rsid w:val="00B943A8"/>
    <w:rsid w:val="00BB3418"/>
    <w:rsid w:val="00BF14EF"/>
    <w:rsid w:val="00BF2A43"/>
    <w:rsid w:val="00CC7B3D"/>
    <w:rsid w:val="00D01C8F"/>
    <w:rsid w:val="00D14232"/>
    <w:rsid w:val="00D763A1"/>
    <w:rsid w:val="00DA36C9"/>
    <w:rsid w:val="00DB77A3"/>
    <w:rsid w:val="00DD5466"/>
    <w:rsid w:val="00DE5730"/>
    <w:rsid w:val="00DF73DC"/>
    <w:rsid w:val="00E62E9B"/>
    <w:rsid w:val="00E86643"/>
    <w:rsid w:val="00EE1B63"/>
    <w:rsid w:val="00EE339E"/>
    <w:rsid w:val="00F7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691C3"/>
  <w15:chartTrackingRefBased/>
  <w15:docId w15:val="{A62D4948-8574-45C5-B27E-12AC086B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643"/>
    <w:pPr>
      <w:ind w:left="720"/>
      <w:contextualSpacing/>
    </w:pPr>
  </w:style>
  <w:style w:type="character" w:styleId="a4">
    <w:name w:val="Hyperlink"/>
    <w:rsid w:val="00EE33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1901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A1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buda_bs@abv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cp:lastPrinted>2022-03-09T11:08:00Z</cp:lastPrinted>
  <dcterms:created xsi:type="dcterms:W3CDTF">2021-01-21T07:43:00Z</dcterms:created>
  <dcterms:modified xsi:type="dcterms:W3CDTF">2022-03-10T07:54:00Z</dcterms:modified>
</cp:coreProperties>
</file>