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9005" w14:textId="388CED3B" w:rsidR="004E00A1" w:rsidRDefault="004E00A1" w:rsidP="008C329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4280">
        <w:rPr>
          <w:rFonts w:ascii="Times New Roman" w:eastAsia="Calibri" w:hAnsi="Times New Roman" w:cs="Times New Roman"/>
          <w:b/>
          <w:sz w:val="32"/>
          <w:szCs w:val="32"/>
        </w:rPr>
        <w:t>ОСНОВНО УЧИЛИЩЕ „ЛЮБЕН КАРАВЕЛОВ“</w:t>
      </w:r>
      <w:r w:rsidR="008C329B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</w:p>
    <w:p w14:paraId="5B2662B5" w14:textId="64AAE92F" w:rsidR="008C329B" w:rsidRPr="005F4280" w:rsidRDefault="008C329B" w:rsidP="008C329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гр. Бургас</w:t>
      </w:r>
    </w:p>
    <w:p w14:paraId="64C8D845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DC1B6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9D1325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F45CD7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9A7B40" w14:textId="77777777" w:rsidR="0066646F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4280">
        <w:rPr>
          <w:rFonts w:ascii="Times New Roman" w:eastAsia="Calibri" w:hAnsi="Times New Roman" w:cs="Times New Roman"/>
          <w:b/>
          <w:sz w:val="28"/>
          <w:szCs w:val="28"/>
        </w:rPr>
        <w:t>УТВЪРЖДАВАМ:…………………..</w:t>
      </w:r>
    </w:p>
    <w:p w14:paraId="1277033F" w14:textId="77777777" w:rsidR="004E00A1" w:rsidRPr="005F4280" w:rsidRDefault="00F77579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4280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ДИРЕКТОР:    /ПЕПА МАРЧЕВА</w:t>
      </w:r>
      <w:r w:rsidR="004E00A1" w:rsidRPr="005F4280"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</w:p>
    <w:p w14:paraId="7AC435D1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17A07" w14:textId="77777777" w:rsidR="004E00A1" w:rsidRPr="005F4280" w:rsidRDefault="004E00A1" w:rsidP="0066646F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335FC" w14:textId="77777777" w:rsidR="004E00A1" w:rsidRPr="005F4280" w:rsidRDefault="004E00A1" w:rsidP="0066646F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ADD69" w14:textId="77777777" w:rsidR="004E00A1" w:rsidRPr="005F4280" w:rsidRDefault="004E00A1" w:rsidP="0066646F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0CEF52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45DF07" w14:textId="77777777" w:rsidR="001D4221" w:rsidRPr="005F4280" w:rsidRDefault="001D4221" w:rsidP="001D42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4280">
        <w:rPr>
          <w:rFonts w:ascii="Times New Roman" w:hAnsi="Times New Roman" w:cs="Times New Roman"/>
          <w:b/>
          <w:bCs/>
          <w:sz w:val="36"/>
          <w:szCs w:val="36"/>
        </w:rPr>
        <w:t>ПРОГРАМА</w:t>
      </w:r>
    </w:p>
    <w:p w14:paraId="7889D8E5" w14:textId="77777777" w:rsidR="005F4280" w:rsidRDefault="001D4221" w:rsidP="001D42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4280">
        <w:rPr>
          <w:rFonts w:ascii="Times New Roman" w:hAnsi="Times New Roman" w:cs="Times New Roman"/>
          <w:b/>
          <w:bCs/>
          <w:sz w:val="36"/>
          <w:szCs w:val="36"/>
        </w:rPr>
        <w:t xml:space="preserve">ЗА ПРЕВЕНЦИЯ И ПРЕДОТВРАТЯВАНЕ </w:t>
      </w:r>
    </w:p>
    <w:p w14:paraId="5B52C2B9" w14:textId="77777777" w:rsidR="005549B0" w:rsidRPr="005F4280" w:rsidRDefault="001D4221" w:rsidP="001D4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280">
        <w:rPr>
          <w:rFonts w:ascii="Times New Roman" w:hAnsi="Times New Roman" w:cs="Times New Roman"/>
          <w:b/>
          <w:bCs/>
          <w:sz w:val="36"/>
          <w:szCs w:val="36"/>
        </w:rPr>
        <w:t>НА КОНФЛИКТИ</w:t>
      </w:r>
    </w:p>
    <w:p w14:paraId="11052507" w14:textId="77777777" w:rsidR="0066646F" w:rsidRPr="005F4280" w:rsidRDefault="0066646F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A2DA6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66044F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C01DB9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40FF93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97B2D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73FD9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91AC9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855846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86BAA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66698" w14:textId="352ABFD8" w:rsidR="00617162" w:rsidRPr="00617162" w:rsidRDefault="00617162" w:rsidP="0061716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0C86CED9" w14:textId="2D926897" w:rsidR="00617162" w:rsidRPr="00617162" w:rsidRDefault="00617162" w:rsidP="00617162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</w:rPr>
        <w:t xml:space="preserve">Настоящата програма е </w:t>
      </w:r>
      <w:proofErr w:type="spellStart"/>
      <w:r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</w:rPr>
        <w:t>проиета</w:t>
      </w:r>
      <w:proofErr w:type="spellEnd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заседание</w:t>
      </w:r>
      <w:proofErr w:type="spellEnd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Педагогическия</w:t>
      </w:r>
      <w:proofErr w:type="spellEnd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съвет</w:t>
      </w:r>
      <w:proofErr w:type="spellEnd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протокол</w:t>
      </w:r>
      <w:proofErr w:type="spellEnd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№12/01.09.2022 г., </w:t>
      </w:r>
      <w:proofErr w:type="spellStart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утвърден</w:t>
      </w:r>
      <w:r w:rsidR="0023136E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a</w:t>
      </w:r>
      <w:proofErr w:type="spellEnd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е със заповед на </w:t>
      </w:r>
      <w:proofErr w:type="spellStart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>директора</w:t>
      </w:r>
      <w:proofErr w:type="spellEnd"/>
      <w:r w:rsidRPr="00617162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/>
        </w:rPr>
        <w:t xml:space="preserve"> №  РД-18-2000/01.09.2022 г. </w:t>
      </w:r>
    </w:p>
    <w:p w14:paraId="440E8727" w14:textId="77777777" w:rsidR="00617162" w:rsidRPr="00C90F7A" w:rsidRDefault="00617162" w:rsidP="00C90F7A">
      <w:pPr>
        <w:pStyle w:val="a3"/>
        <w:spacing w:before="100" w:beforeAutospacing="1"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1DE1F15F" w14:textId="4C77DF17" w:rsidR="00A74C8C" w:rsidRPr="002243FC" w:rsidRDefault="00C3022D" w:rsidP="002243FC">
      <w:pPr>
        <w:pStyle w:val="a3"/>
        <w:numPr>
          <w:ilvl w:val="0"/>
          <w:numId w:val="16"/>
        </w:numPr>
        <w:spacing w:before="100" w:beforeAutospacing="1"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ОБЩО ПРЕДСТАВЯНЕ НА ПРОГРАМАТА</w:t>
      </w:r>
    </w:p>
    <w:p w14:paraId="5092C5C3" w14:textId="77777777" w:rsidR="002243FC" w:rsidRPr="002243FC" w:rsidRDefault="002243FC" w:rsidP="002243FC">
      <w:pPr>
        <w:pStyle w:val="a3"/>
        <w:spacing w:before="100" w:beforeAutospacing="1" w:after="0" w:line="240" w:lineRule="auto"/>
        <w:ind w:left="723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404A831F" w14:textId="38AAC76E" w:rsidR="002243FC" w:rsidRPr="002243FC" w:rsidRDefault="002243FC" w:rsidP="00C90F7A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Конфликтът е ситуация, в която две или повече страни възприемат целите и/или интересите си като несъвместими. Конфликтът представлява несъгласие, противоречие или несъвместимост.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Управлението на конфликти е базисно социално умение, което трябва да притежават учителите и да се изгражда у учениците.</w:t>
      </w:r>
    </w:p>
    <w:p w14:paraId="0C2CB505" w14:textId="719B3DB2" w:rsidR="00B06A24" w:rsidRPr="002243FC" w:rsidRDefault="002243FC" w:rsidP="00C90F7A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</w:t>
      </w:r>
      <w:r w:rsidR="00F54DA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Програмата на създадената комисия е насочена именно към създаването на алтернативи и правила за реша</w:t>
      </w:r>
      <w:r w:rsidR="00F7757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ване на проблемите в училище, свързани с</w:t>
      </w:r>
      <w:r w:rsidR="00F54DA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конфликти и агресия,</w:t>
      </w:r>
      <w:r w:rsidR="00EA065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54DA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провеждането на различни видове дейности,</w:t>
      </w:r>
      <w:r w:rsidR="00EA065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3022D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насочени към детската личност и нейните поведенчески прояви.</w:t>
      </w:r>
    </w:p>
    <w:p w14:paraId="3B3F7692" w14:textId="0CB4A3BF" w:rsidR="00C90F7A" w:rsidRPr="002243FC" w:rsidRDefault="00F9007F" w:rsidP="00C90F7A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C3022D" w:rsidRPr="002243F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 ЦЕЛИ</w:t>
      </w:r>
    </w:p>
    <w:p w14:paraId="41187F6B" w14:textId="77777777" w:rsidR="00F9007F" w:rsidRPr="002243FC" w:rsidRDefault="00F9007F" w:rsidP="002243F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Разработване и прилагане на цялостен училищен подход, прилагане на координирани и последователни усилия за предотвратяване на конфликти и създаване на по-сигурна училищна среда.</w:t>
      </w:r>
    </w:p>
    <w:p w14:paraId="63DCF7D9" w14:textId="77777777" w:rsidR="00F9007F" w:rsidRPr="002243FC" w:rsidRDefault="00F9007F" w:rsidP="002243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Да създаде отрицателно отношение към агресивното поведение</w:t>
      </w:r>
      <w:r w:rsidR="00024E4B" w:rsidRPr="002243FC">
        <w:rPr>
          <w:rFonts w:ascii="Times New Roman" w:eastAsia="Calibri" w:hAnsi="Times New Roman" w:cs="Times New Roman"/>
          <w:sz w:val="28"/>
          <w:szCs w:val="28"/>
        </w:rPr>
        <w:t xml:space="preserve"> и други конфликти</w:t>
      </w: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в отделните класове.</w:t>
      </w:r>
    </w:p>
    <w:p w14:paraId="2F1D20B7" w14:textId="77777777" w:rsidR="001A481D" w:rsidRPr="002243FC" w:rsidRDefault="00F9007F" w:rsidP="002243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Насочване вниманието към по-детайлно проучване на проблема с възникналите конфликти.</w:t>
      </w:r>
    </w:p>
    <w:p w14:paraId="0B7CE101" w14:textId="69647204" w:rsidR="0066646F" w:rsidRPr="002243FC" w:rsidRDefault="0066646F" w:rsidP="00224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FC">
        <w:rPr>
          <w:rFonts w:ascii="Times New Roman" w:hAnsi="Times New Roman" w:cs="Times New Roman"/>
          <w:sz w:val="28"/>
          <w:szCs w:val="28"/>
        </w:rPr>
        <w:t>Повишаване компетентността на родители, учители и ученици за справя</w:t>
      </w:r>
      <w:r w:rsidR="00F77579" w:rsidRPr="002243FC">
        <w:rPr>
          <w:rFonts w:ascii="Times New Roman" w:hAnsi="Times New Roman" w:cs="Times New Roman"/>
          <w:sz w:val="28"/>
          <w:szCs w:val="28"/>
        </w:rPr>
        <w:t>не и преодоляване на</w:t>
      </w:r>
      <w:r w:rsidR="00C90F7A">
        <w:rPr>
          <w:rFonts w:ascii="Times New Roman" w:hAnsi="Times New Roman" w:cs="Times New Roman"/>
          <w:sz w:val="28"/>
          <w:szCs w:val="28"/>
        </w:rPr>
        <w:t xml:space="preserve"> конфликтите</w:t>
      </w:r>
      <w:r w:rsidR="00F77579" w:rsidRPr="002243FC">
        <w:rPr>
          <w:rFonts w:ascii="Times New Roman" w:hAnsi="Times New Roman" w:cs="Times New Roman"/>
          <w:sz w:val="28"/>
          <w:szCs w:val="28"/>
        </w:rPr>
        <w:t xml:space="preserve"> </w:t>
      </w:r>
      <w:r w:rsidR="0001162B" w:rsidRPr="002243FC">
        <w:rPr>
          <w:rFonts w:ascii="Times New Roman" w:hAnsi="Times New Roman" w:cs="Times New Roman"/>
          <w:sz w:val="28"/>
          <w:szCs w:val="28"/>
        </w:rPr>
        <w:t xml:space="preserve">и </w:t>
      </w:r>
      <w:r w:rsidRPr="002243FC">
        <w:rPr>
          <w:rFonts w:ascii="Times New Roman" w:hAnsi="Times New Roman" w:cs="Times New Roman"/>
          <w:sz w:val="28"/>
          <w:szCs w:val="28"/>
        </w:rPr>
        <w:t>активизиране на взаимодействието между тях.</w:t>
      </w:r>
    </w:p>
    <w:p w14:paraId="50D092A4" w14:textId="77777777" w:rsidR="0066646F" w:rsidRPr="002243FC" w:rsidRDefault="00F77579" w:rsidP="00224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FC">
        <w:rPr>
          <w:rFonts w:ascii="Times New Roman" w:hAnsi="Times New Roman" w:cs="Times New Roman"/>
          <w:sz w:val="28"/>
          <w:szCs w:val="28"/>
        </w:rPr>
        <w:t>Партньорство с други</w:t>
      </w:r>
      <w:r w:rsidR="0066646F" w:rsidRPr="002243FC">
        <w:rPr>
          <w:rFonts w:ascii="Times New Roman" w:hAnsi="Times New Roman" w:cs="Times New Roman"/>
          <w:sz w:val="28"/>
          <w:szCs w:val="28"/>
        </w:rPr>
        <w:t xml:space="preserve"> институции, работещи с деца и семейства.  </w:t>
      </w:r>
    </w:p>
    <w:p w14:paraId="6C968F04" w14:textId="77777777" w:rsidR="000912AB" w:rsidRPr="002243FC" w:rsidRDefault="00C3022D" w:rsidP="002243F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</w:t>
      </w:r>
      <w:r w:rsidR="000912A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912A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ОСНОВНИ </w:t>
      </w:r>
      <w:r w:rsidR="001A481D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ЗАДАЧИ</w:t>
      </w:r>
    </w:p>
    <w:p w14:paraId="66F98CCE" w14:textId="42E45403" w:rsidR="000912AB" w:rsidRPr="002243FC" w:rsidRDefault="000912AB" w:rsidP="002243FC">
      <w:pPr>
        <w:tabs>
          <w:tab w:val="num" w:pos="10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Palatino Linotype" w:hAnsi="Times New Roman" w:cs="Times New Roman"/>
          <w:b/>
          <w:sz w:val="28"/>
          <w:szCs w:val="28"/>
          <w:lang w:eastAsia="bg-BG"/>
        </w:rPr>
        <w:t>1</w:t>
      </w:r>
      <w:r w:rsidRPr="002243FC">
        <w:rPr>
          <w:rFonts w:ascii="Times New Roman" w:eastAsia="Palatino Linotype" w:hAnsi="Times New Roman" w:cs="Times New Roman"/>
          <w:sz w:val="28"/>
          <w:szCs w:val="28"/>
          <w:lang w:eastAsia="bg-BG"/>
        </w:rPr>
        <w:t>. 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Повишаване на информираността и уменията на учениците за разпознаване и </w:t>
      </w:r>
      <w:r w:rsidR="0024738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справяне с конфликтите</w:t>
      </w:r>
      <w:r w:rsidR="00C90F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стимулиране на активното им участие в противодействие на явлението в училище</w:t>
      </w:r>
      <w:r w:rsidR="00EA065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0E9B9A86" w14:textId="77777777" w:rsidR="000912AB" w:rsidRPr="002243FC" w:rsidRDefault="000912AB" w:rsidP="00224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 Организиране на извънкласни</w:t>
      </w:r>
      <w:r w:rsidR="00024E4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форми за превенция на конфликтите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24E4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0283B870" w14:textId="77777777" w:rsidR="002C7BCA" w:rsidRPr="002243FC" w:rsidRDefault="000912AB" w:rsidP="00224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 Създаване на мрежа от посредници - обучени  ученици за намеса в междуличностни конфликти, взаимна подкрепа и противодействие на насилието</w:t>
      </w:r>
      <w:r w:rsidR="007D7F4E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247452E" w14:textId="77777777" w:rsidR="002C7BCA" w:rsidRPr="002243FC" w:rsidRDefault="005C79BE" w:rsidP="002243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464CE5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на чувствителност към различията и нагласи за толерантно отношение и</w:t>
      </w:r>
      <w:r w:rsidR="002C7BC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4CE5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различията</w:t>
      </w:r>
      <w:r w:rsidR="002C7BC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формата на беседи и дискусии с отделни ученици и в класовете.</w:t>
      </w:r>
    </w:p>
    <w:p w14:paraId="5335BACC" w14:textId="77777777" w:rsidR="00464CE5" w:rsidRPr="002243FC" w:rsidRDefault="00464CE5" w:rsidP="002243FC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F4C00B8" w14:textId="44AC2030" w:rsidR="009F3C31" w:rsidRDefault="0066646F" w:rsidP="00C90F7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lastRenderedPageBreak/>
        <w:t>IV</w:t>
      </w: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.СТРУКТУРА</w:t>
      </w:r>
    </w:p>
    <w:p w14:paraId="1A5BA8E2" w14:textId="77777777" w:rsidR="008D0D0D" w:rsidRPr="002243FC" w:rsidRDefault="008D0D0D" w:rsidP="00C90F7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31C4802A" w14:textId="77777777" w:rsidR="0066646F" w:rsidRPr="002243FC" w:rsidRDefault="005F4280" w:rsidP="002243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4221" w:rsidRPr="002243FC">
        <w:rPr>
          <w:rFonts w:ascii="Times New Roman" w:eastAsia="Calibri" w:hAnsi="Times New Roman" w:cs="Times New Roman"/>
          <w:sz w:val="28"/>
          <w:szCs w:val="28"/>
        </w:rPr>
        <w:t xml:space="preserve">Комисия </w:t>
      </w:r>
      <w:r w:rsidR="001D4221" w:rsidRPr="002243FC">
        <w:rPr>
          <w:rFonts w:ascii="Times New Roman" w:hAnsi="Times New Roman" w:cs="Times New Roman"/>
          <w:bCs/>
          <w:sz w:val="28"/>
          <w:szCs w:val="28"/>
        </w:rPr>
        <w:t xml:space="preserve"> за превенция и предотвратяване на конфликти</w:t>
      </w:r>
      <w:r w:rsidRPr="002243FC">
        <w:rPr>
          <w:rFonts w:ascii="Times New Roman" w:hAnsi="Times New Roman" w:cs="Times New Roman"/>
          <w:bCs/>
          <w:sz w:val="28"/>
          <w:szCs w:val="28"/>
        </w:rPr>
        <w:t xml:space="preserve"> е и</w:t>
      </w:r>
      <w:r w:rsidR="0066646F" w:rsidRPr="002243FC">
        <w:rPr>
          <w:rFonts w:ascii="Times New Roman" w:eastAsia="Calibri" w:hAnsi="Times New Roman" w:cs="Times New Roman"/>
          <w:sz w:val="28"/>
          <w:szCs w:val="28"/>
        </w:rPr>
        <w:t>збрана на заседание на педагогически съвет и е в състав:</w:t>
      </w:r>
    </w:p>
    <w:p w14:paraId="5A75A59F" w14:textId="77777777" w:rsidR="002C7BCA" w:rsidRPr="002243FC" w:rsidRDefault="002C7BCA" w:rsidP="002243F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Отговорен зам. директор: </w:t>
      </w:r>
      <w:r w:rsidRPr="002243FC">
        <w:rPr>
          <w:rFonts w:ascii="Times New Roman" w:eastAsia="Calibri" w:hAnsi="Times New Roman" w:cs="Times New Roman"/>
          <w:bCs/>
          <w:sz w:val="28"/>
          <w:szCs w:val="28"/>
        </w:rPr>
        <w:t>Ивайло Бинев</w:t>
      </w:r>
    </w:p>
    <w:p w14:paraId="6E5FA0D9" w14:textId="77777777" w:rsidR="0066646F" w:rsidRPr="002243FC" w:rsidRDefault="0066646F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>Председател:</w:t>
      </w:r>
      <w:r w:rsidR="00BC4B22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CE5" w:rsidRPr="002243FC">
        <w:rPr>
          <w:rFonts w:ascii="Times New Roman" w:eastAsia="Calibri" w:hAnsi="Times New Roman" w:cs="Times New Roman"/>
          <w:i/>
          <w:sz w:val="28"/>
          <w:szCs w:val="28"/>
        </w:rPr>
        <w:t>Боряна Дичева</w:t>
      </w:r>
      <w:r w:rsidR="00BC4B22" w:rsidRPr="002243FC">
        <w:rPr>
          <w:rFonts w:ascii="Times New Roman" w:eastAsia="Calibri" w:hAnsi="Times New Roman" w:cs="Times New Roman"/>
          <w:sz w:val="28"/>
          <w:szCs w:val="28"/>
        </w:rPr>
        <w:t xml:space="preserve"> – старши  учител </w:t>
      </w:r>
      <w:r w:rsidR="00464CE5" w:rsidRPr="002243FC">
        <w:rPr>
          <w:rFonts w:ascii="Times New Roman" w:eastAsia="Calibri" w:hAnsi="Times New Roman" w:cs="Times New Roman"/>
          <w:sz w:val="28"/>
          <w:szCs w:val="28"/>
        </w:rPr>
        <w:t>начален етап</w:t>
      </w:r>
    </w:p>
    <w:p w14:paraId="65AA87BC" w14:textId="3D2CD002" w:rsidR="0066646F" w:rsidRPr="005901D6" w:rsidRDefault="0066646F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>Членове:</w:t>
      </w:r>
      <w:r w:rsidR="00EA0656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31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1C8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CE5" w:rsidRPr="005901D6">
        <w:rPr>
          <w:rFonts w:ascii="Times New Roman" w:eastAsia="Calibri" w:hAnsi="Times New Roman" w:cs="Times New Roman"/>
          <w:i/>
          <w:sz w:val="28"/>
          <w:szCs w:val="28"/>
        </w:rPr>
        <w:t>Красимира Беловска</w:t>
      </w:r>
      <w:r w:rsidRPr="005901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01D6">
        <w:rPr>
          <w:rFonts w:ascii="Times New Roman" w:eastAsia="Calibri" w:hAnsi="Times New Roman" w:cs="Times New Roman"/>
          <w:sz w:val="28"/>
          <w:szCs w:val="28"/>
        </w:rPr>
        <w:t>–</w:t>
      </w:r>
      <w:r w:rsidR="00EA0656" w:rsidRPr="0059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1C8" w:rsidRPr="005901D6">
        <w:rPr>
          <w:rFonts w:ascii="Times New Roman" w:hAnsi="Times New Roman" w:cs="Times New Roman"/>
          <w:sz w:val="28"/>
          <w:szCs w:val="28"/>
        </w:rPr>
        <w:t>учител в прогимназиален етап</w:t>
      </w:r>
    </w:p>
    <w:p w14:paraId="5A262E82" w14:textId="4CAC9EBD" w:rsidR="0066646F" w:rsidRPr="005901D6" w:rsidRDefault="0066646F" w:rsidP="002243FC">
      <w:pPr>
        <w:spacing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Hlk81569865"/>
      <w:r w:rsidR="00BF71C8" w:rsidRPr="005901D6">
        <w:rPr>
          <w:rFonts w:ascii="Times New Roman" w:eastAsia="Calibri" w:hAnsi="Times New Roman" w:cs="Times New Roman"/>
          <w:i/>
          <w:sz w:val="28"/>
          <w:szCs w:val="28"/>
        </w:rPr>
        <w:t>Росица Стефанова</w:t>
      </w:r>
      <w:bookmarkEnd w:id="0"/>
      <w:r w:rsidRPr="005901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F7A" w:rsidRPr="005901D6">
        <w:rPr>
          <w:rFonts w:ascii="Times New Roman" w:eastAsia="Calibri" w:hAnsi="Times New Roman" w:cs="Times New Roman"/>
          <w:sz w:val="28"/>
          <w:szCs w:val="28"/>
        </w:rPr>
        <w:t>старши</w:t>
      </w:r>
      <w:r w:rsidR="00C90F7A" w:rsidRPr="005901D6">
        <w:rPr>
          <w:rFonts w:ascii="Times New Roman" w:hAnsi="Times New Roman" w:cs="Times New Roman"/>
          <w:sz w:val="28"/>
          <w:szCs w:val="28"/>
        </w:rPr>
        <w:t xml:space="preserve"> </w:t>
      </w:r>
      <w:r w:rsidR="00BF71C8" w:rsidRPr="005901D6">
        <w:rPr>
          <w:rFonts w:ascii="Times New Roman" w:hAnsi="Times New Roman" w:cs="Times New Roman"/>
          <w:sz w:val="28"/>
          <w:szCs w:val="28"/>
        </w:rPr>
        <w:t>учител в прогимназиален етап</w:t>
      </w:r>
    </w:p>
    <w:p w14:paraId="05D30AB2" w14:textId="77777777" w:rsidR="002C7BCA" w:rsidRPr="002243FC" w:rsidRDefault="002C7BCA" w:rsidP="002243FC">
      <w:pPr>
        <w:spacing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DFD7F" w14:textId="77777777" w:rsidR="00E36EB7" w:rsidRPr="002243FC" w:rsidRDefault="00E36EB7" w:rsidP="002243F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ДЕЙНОСТИ НА НИВО КЛАС:</w:t>
      </w:r>
    </w:p>
    <w:p w14:paraId="2702B8C5" w14:textId="3C30C07D" w:rsidR="00E2159A" w:rsidRPr="002243FC" w:rsidRDefault="002C7BCA" w:rsidP="002243FC">
      <w:pPr>
        <w:pStyle w:val="a3"/>
        <w:numPr>
          <w:ilvl w:val="0"/>
          <w:numId w:val="11"/>
        </w:num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О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>бсъждане</w:t>
      </w:r>
      <w:r w:rsidR="008D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243FC">
        <w:rPr>
          <w:rFonts w:ascii="Times New Roman" w:eastAsia="Calibri" w:hAnsi="Times New Roman" w:cs="Times New Roman"/>
          <w:sz w:val="28"/>
          <w:szCs w:val="28"/>
        </w:rPr>
        <w:t>възникнали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 xml:space="preserve"> конфликти</w:t>
      </w: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40C79">
        <w:rPr>
          <w:rFonts w:ascii="Times New Roman" w:eastAsia="Calibri" w:hAnsi="Times New Roman" w:cs="Times New Roman"/>
          <w:sz w:val="28"/>
          <w:szCs w:val="28"/>
        </w:rPr>
        <w:t>ч</w:t>
      </w:r>
      <w:r w:rsidRPr="002243FC">
        <w:rPr>
          <w:rFonts w:ascii="Times New Roman" w:eastAsia="Calibri" w:hAnsi="Times New Roman" w:cs="Times New Roman"/>
          <w:sz w:val="28"/>
          <w:szCs w:val="28"/>
        </w:rPr>
        <w:t>аса на класа</w:t>
      </w:r>
      <w:r w:rsidR="00EA0656" w:rsidRPr="002243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7729EB" w14:textId="77777777" w:rsidR="00FC1E66" w:rsidRPr="002243FC" w:rsidRDefault="00FC1E66" w:rsidP="002243FC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8FF9BC" w14:textId="77777777" w:rsidR="00655A4E" w:rsidRPr="002243FC" w:rsidRDefault="007D7F4E" w:rsidP="002243FC">
      <w:pPr>
        <w:pStyle w:val="a3"/>
        <w:numPr>
          <w:ilvl w:val="0"/>
          <w:numId w:val="11"/>
        </w:num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О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>формяне на кът в класната с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 xml:space="preserve">тая с </w:t>
      </w:r>
      <w:r w:rsidR="002C7BCA" w:rsidRPr="002243FC">
        <w:rPr>
          <w:rFonts w:ascii="Times New Roman" w:eastAsia="Calibri" w:hAnsi="Times New Roman" w:cs="Times New Roman"/>
          <w:sz w:val="28"/>
          <w:szCs w:val="28"/>
        </w:rPr>
        <w:t xml:space="preserve">полезна 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>информация за учениците</w:t>
      </w:r>
      <w:r w:rsidR="002C7BCA" w:rsidRPr="002243FC">
        <w:rPr>
          <w:rFonts w:ascii="Times New Roman" w:eastAsia="Calibri" w:hAnsi="Times New Roman" w:cs="Times New Roman"/>
          <w:sz w:val="28"/>
          <w:szCs w:val="28"/>
        </w:rPr>
        <w:t xml:space="preserve">, свързана с 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>училищните документи – Права и задължения на ученика, наказания, прави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>ла за</w:t>
      </w:r>
      <w:r w:rsidR="00DF7E2D" w:rsidRPr="002243FC">
        <w:rPr>
          <w:rFonts w:ascii="Times New Roman" w:eastAsia="Calibri" w:hAnsi="Times New Roman" w:cs="Times New Roman"/>
          <w:sz w:val="28"/>
          <w:szCs w:val="28"/>
        </w:rPr>
        <w:t xml:space="preserve"> поведение в класната стая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6C6136" w14:textId="77777777" w:rsidR="002C7BCA" w:rsidRPr="002243FC" w:rsidRDefault="002C7BC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 xml:space="preserve">Подготовка на презентации от екипи от ученици по класове за превенция на 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 xml:space="preserve">конфликтите, 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>насилието и агресията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DA2C23" w14:textId="77777777" w:rsidR="002C7BCA" w:rsidRPr="002243FC" w:rsidRDefault="002C7BC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BF42F" w14:textId="77777777" w:rsidR="00E2159A" w:rsidRPr="002243FC" w:rsidRDefault="00E2159A" w:rsidP="002243F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ДЕЙНОСТИ НА НИВО УЧИЛИЩЕ:</w:t>
      </w:r>
    </w:p>
    <w:p w14:paraId="17339521" w14:textId="77777777" w:rsidR="00E2159A" w:rsidRPr="002243FC" w:rsidRDefault="00E2159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1. Създаване на мрежа от ученици за взаимна подкреп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>а и</w:t>
      </w:r>
      <w:r w:rsidR="00831E2E" w:rsidRPr="002243FC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на конфликтите и разрешаване на възникнали вече конфликти.</w:t>
      </w:r>
    </w:p>
    <w:p w14:paraId="30ECD59A" w14:textId="77777777" w:rsidR="00E2159A" w:rsidRPr="002243FC" w:rsidRDefault="00FC1E66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2. Провеждане на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 xml:space="preserve"> обучителни беседи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с учениците от начален и среден курс</w:t>
      </w: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на тема: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>„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>Час по толерантност - о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 xml:space="preserve">бщуване </w:t>
      </w:r>
      <w:r w:rsidRPr="002243FC">
        <w:rPr>
          <w:rFonts w:ascii="Times New Roman" w:eastAsia="Calibri" w:hAnsi="Times New Roman" w:cs="Times New Roman"/>
          <w:sz w:val="28"/>
          <w:szCs w:val="28"/>
        </w:rPr>
        <w:t>без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 xml:space="preserve"> конфликти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2243FC">
        <w:rPr>
          <w:rFonts w:ascii="Times New Roman" w:eastAsia="Calibri" w:hAnsi="Times New Roman" w:cs="Times New Roman"/>
          <w:sz w:val="28"/>
          <w:szCs w:val="28"/>
        </w:rPr>
        <w:t>редотвратяване на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 xml:space="preserve"> конфликти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>“.</w:t>
      </w:r>
    </w:p>
    <w:p w14:paraId="08CB3AC8" w14:textId="77777777" w:rsidR="00E2159A" w:rsidRPr="002243FC" w:rsidRDefault="0059792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3</w:t>
      </w:r>
      <w:r w:rsidR="00831E2E" w:rsidRPr="002243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>Фотоизложба „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>Приятелството</w:t>
      </w:r>
      <w:r w:rsidR="00831E2E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>-</w:t>
      </w:r>
      <w:r w:rsidR="00831E2E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 xml:space="preserve">основа на общуване без конфликти“.  </w:t>
      </w:r>
    </w:p>
    <w:p w14:paraId="779AC938" w14:textId="77777777" w:rsidR="001A3354" w:rsidRPr="002243FC" w:rsidRDefault="0059792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4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>. Организиране на инициа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>тиви,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>свъ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>рзани с превенцията на конфликтите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в училище.</w:t>
      </w:r>
    </w:p>
    <w:p w14:paraId="08265CE3" w14:textId="77777777" w:rsidR="00E2159A" w:rsidRPr="002243FC" w:rsidRDefault="0059792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5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>. Изработване и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 xml:space="preserve"> поставяне на кутии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във всяка класна стая,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свързани със споделянето на 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>добрите постъпки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на ученици.</w:t>
      </w:r>
    </w:p>
    <w:p w14:paraId="53E3CD32" w14:textId="6543CB28" w:rsidR="008D0D0D" w:rsidRDefault="008D0D0D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5AF1F" w14:textId="77777777" w:rsidR="008D0D0D" w:rsidRPr="002243FC" w:rsidRDefault="008D0D0D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7A004" w14:textId="46B89DB9" w:rsidR="000912AB" w:rsidRPr="002243FC" w:rsidRDefault="00C3022D" w:rsidP="002243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lastRenderedPageBreak/>
        <w:t>V</w:t>
      </w:r>
      <w:r w:rsidR="000912A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1A481D"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ДЕЙНОСТИ </w:t>
      </w:r>
      <w:r w:rsidR="008D0D0D" w:rsidRPr="005901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ПРЕЗ УЧЕБНАТА 202</w:t>
      </w:r>
      <w:r w:rsidR="00540C7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8D0D0D" w:rsidRPr="005901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/202</w:t>
      </w:r>
      <w:r w:rsidR="00540C7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8D0D0D" w:rsidRPr="005901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ГОДИНА</w:t>
      </w:r>
    </w:p>
    <w:p w14:paraId="3EF28CD9" w14:textId="77777777" w:rsidR="00504159" w:rsidRPr="002243FC" w:rsidRDefault="00504159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7A124109" w14:textId="77777777" w:rsidR="0004185B" w:rsidRPr="002243FC" w:rsidRDefault="00504159" w:rsidP="002243FC">
      <w:pPr>
        <w:pStyle w:val="a3"/>
        <w:numPr>
          <w:ilvl w:val="0"/>
          <w:numId w:val="12"/>
        </w:num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>Информиране на класните ръководители</w:t>
      </w:r>
      <w:r w:rsidR="00365046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4221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65046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целите, задачите и </w:t>
      </w:r>
      <w:r w:rsidR="001D4221" w:rsidRPr="002243FC">
        <w:rPr>
          <w:rFonts w:ascii="Times New Roman" w:eastAsia="Calibri" w:hAnsi="Times New Roman" w:cs="Times New Roman"/>
          <w:b/>
          <w:sz w:val="28"/>
          <w:szCs w:val="28"/>
        </w:rPr>
        <w:t>дейностите на комисията</w:t>
      </w:r>
      <w:r w:rsidR="002C7BCA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 през учебната година</w:t>
      </w:r>
      <w:r w:rsidR="00365046" w:rsidRPr="002243F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955FF2A" w14:textId="6E713DE1" w:rsidR="0004185B" w:rsidRPr="002243FC" w:rsidRDefault="0004185B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Срок: </w:t>
      </w:r>
      <w:r w:rsidR="0059792A" w:rsidRPr="002243FC">
        <w:rPr>
          <w:rFonts w:ascii="Times New Roman" w:eastAsia="Calibri" w:hAnsi="Times New Roman" w:cs="Times New Roman"/>
          <w:i/>
          <w:sz w:val="28"/>
          <w:szCs w:val="28"/>
        </w:rPr>
        <w:t>м.</w:t>
      </w:r>
      <w:r w:rsidR="00E052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792A" w:rsidRPr="002243FC">
        <w:rPr>
          <w:rFonts w:ascii="Times New Roman" w:eastAsia="Calibri" w:hAnsi="Times New Roman" w:cs="Times New Roman"/>
          <w:i/>
          <w:sz w:val="28"/>
          <w:szCs w:val="28"/>
        </w:rPr>
        <w:t>септември</w:t>
      </w:r>
    </w:p>
    <w:p w14:paraId="632AC2B3" w14:textId="77777777" w:rsidR="0004185B" w:rsidRPr="002243FC" w:rsidRDefault="0004185B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Отговорници: </w:t>
      </w:r>
      <w:r w:rsidR="00E42FEA" w:rsidRPr="002243FC">
        <w:rPr>
          <w:rFonts w:ascii="Times New Roman" w:eastAsia="Calibri" w:hAnsi="Times New Roman" w:cs="Times New Roman"/>
          <w:sz w:val="28"/>
          <w:szCs w:val="28"/>
        </w:rPr>
        <w:t xml:space="preserve">Боряна Дичева </w:t>
      </w:r>
      <w:r w:rsidR="00BC4B22" w:rsidRPr="002243FC">
        <w:rPr>
          <w:rFonts w:ascii="Times New Roman" w:eastAsia="Calibri" w:hAnsi="Times New Roman" w:cs="Times New Roman"/>
          <w:sz w:val="28"/>
          <w:szCs w:val="28"/>
        </w:rPr>
        <w:t>– начален етап</w:t>
      </w:r>
    </w:p>
    <w:p w14:paraId="7A7C4210" w14:textId="196D361F" w:rsidR="001D4221" w:rsidRPr="002243FC" w:rsidRDefault="00E42FEA" w:rsidP="002243FC">
      <w:pPr>
        <w:pStyle w:val="a3"/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54E84" w:rsidRPr="002243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54E84" w:rsidRPr="005901D6">
        <w:rPr>
          <w:rFonts w:ascii="Times New Roman" w:eastAsia="Calibri" w:hAnsi="Times New Roman" w:cs="Times New Roman"/>
          <w:i/>
          <w:sz w:val="28"/>
          <w:szCs w:val="28"/>
        </w:rPr>
        <w:t>Росица Стефанова</w:t>
      </w:r>
      <w:r w:rsidRPr="0059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221" w:rsidRPr="005901D6">
        <w:rPr>
          <w:rFonts w:ascii="Times New Roman" w:eastAsia="Calibri" w:hAnsi="Times New Roman" w:cs="Times New Roman"/>
          <w:sz w:val="28"/>
          <w:szCs w:val="28"/>
        </w:rPr>
        <w:t xml:space="preserve">– прогимназиален етап </w:t>
      </w:r>
    </w:p>
    <w:p w14:paraId="0BFF5561" w14:textId="77777777" w:rsidR="00E42FEA" w:rsidRPr="002243FC" w:rsidRDefault="00E42FEA" w:rsidP="002243FC">
      <w:pPr>
        <w:pStyle w:val="a3"/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B1D90" w14:textId="68030B75" w:rsidR="007D7F4E" w:rsidRPr="002243FC" w:rsidRDefault="008D0D0D" w:rsidP="002243FC">
      <w:pPr>
        <w:pStyle w:val="a3"/>
        <w:numPr>
          <w:ilvl w:val="0"/>
          <w:numId w:val="12"/>
        </w:num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Съвместно и</w:t>
      </w:r>
      <w:r w:rsidR="00B62C22" w:rsidRPr="002243FC">
        <w:rPr>
          <w:rFonts w:ascii="Times New Roman" w:eastAsia="Calibri" w:hAnsi="Times New Roman" w:cs="Times New Roman"/>
          <w:b/>
          <w:sz w:val="28"/>
          <w:szCs w:val="28"/>
        </w:rPr>
        <w:t>зготвяне</w:t>
      </w:r>
      <w:r w:rsidR="007D7F4E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2C22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D7F4E" w:rsidRPr="002243FC">
        <w:rPr>
          <w:rFonts w:ascii="Times New Roman" w:eastAsia="Calibri" w:hAnsi="Times New Roman" w:cs="Times New Roman"/>
          <w:b/>
          <w:sz w:val="28"/>
          <w:szCs w:val="28"/>
        </w:rPr>
        <w:t>кът в класната стая с информация за учениците за училищните документи – Права и задължения на ученика, наказания, прави</w:t>
      </w:r>
      <w:r w:rsidR="0024738A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ла за поведение в класната стая, училището и двора на училището. </w:t>
      </w:r>
    </w:p>
    <w:p w14:paraId="572A0769" w14:textId="77777777" w:rsidR="00E42FEA" w:rsidRPr="002243FC" w:rsidRDefault="00E42FEA" w:rsidP="002243FC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6B28C8" w14:textId="77777777" w:rsidR="007D7F4E" w:rsidRPr="002243FC" w:rsidRDefault="007D7F4E" w:rsidP="002243FC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Срок: </w:t>
      </w:r>
      <w:r w:rsidRPr="002243FC">
        <w:rPr>
          <w:rFonts w:ascii="Times New Roman" w:eastAsia="Calibri" w:hAnsi="Times New Roman" w:cs="Times New Roman"/>
          <w:i/>
          <w:sz w:val="28"/>
          <w:szCs w:val="28"/>
        </w:rPr>
        <w:t>октомври</w:t>
      </w:r>
    </w:p>
    <w:p w14:paraId="640827C4" w14:textId="77777777" w:rsidR="00E42FEA" w:rsidRPr="002243FC" w:rsidRDefault="00E42FEA" w:rsidP="002243FC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7EA835E" w14:textId="77777777" w:rsidR="007D7F4E" w:rsidRPr="002243FC" w:rsidRDefault="007D7F4E" w:rsidP="002243FC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Отговорници: Класните ръководители и председателите на класа.</w:t>
      </w:r>
    </w:p>
    <w:p w14:paraId="6ABE6C9C" w14:textId="77777777" w:rsidR="000912AB" w:rsidRPr="002243FC" w:rsidRDefault="007D7F4E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3</w:t>
      </w:r>
      <w:r w:rsidR="0004185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0912A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9792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Провеждане на беседа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</w:t>
      </w:r>
      <w:r w:rsidR="00E42FE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аса на класа за</w:t>
      </w:r>
      <w:r w:rsidR="00E42FE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изясн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яване на същността на конфликта</w:t>
      </w:r>
      <w:r w:rsidR="00E42FE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като понятие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14:paraId="2659971B" w14:textId="77777777" w:rsidR="000912AB" w:rsidRPr="002243FC" w:rsidRDefault="009D3A41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Срок: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м. ноември</w:t>
      </w:r>
    </w:p>
    <w:p w14:paraId="5606B901" w14:textId="77777777" w:rsidR="000912AB" w:rsidRPr="002243FC" w:rsidRDefault="000912AB" w:rsidP="00C018A4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</w:t>
      </w:r>
      <w:r w:rsidR="009D3A41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ворн</w:t>
      </w:r>
      <w:r w:rsidR="0036504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ици:</w:t>
      </w:r>
      <w:r w:rsidR="00B62C22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42FE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Боряна Дичева</w:t>
      </w:r>
      <w:r w:rsidR="0059792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42FE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Беловска</w:t>
      </w:r>
      <w:r w:rsidR="009953E0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, класните ръководи</w:t>
      </w:r>
      <w:r w:rsidR="0036504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тели</w:t>
      </w:r>
    </w:p>
    <w:p w14:paraId="5AF43F2B" w14:textId="77777777" w:rsidR="00CA65E2" w:rsidRPr="002243FC" w:rsidRDefault="009953E0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4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Провеждане </w:t>
      </w:r>
      <w:r w:rsidR="000912A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консултация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часа на  класа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педагогическия съветник при възникване на 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по-сериозни 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конфликт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CA65E2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67282C5C" w14:textId="77777777" w:rsidR="001F5B3B" w:rsidRPr="002243FC" w:rsidRDefault="007D7F4E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</w:t>
      </w:r>
      <w:r w:rsidR="001F5B3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к: </w:t>
      </w:r>
      <w:r w:rsidR="001F5B3B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постоянен</w:t>
      </w:r>
    </w:p>
    <w:p w14:paraId="0B3ABA2A" w14:textId="77777777" w:rsidR="009953E0" w:rsidRPr="002243FC" w:rsidRDefault="007D7F4E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педагогическият съветник</w:t>
      </w:r>
    </w:p>
    <w:p w14:paraId="67049095" w14:textId="77777777" w:rsidR="009953E0" w:rsidRPr="002243FC" w:rsidRDefault="0059792A" w:rsidP="002243FC">
      <w:pPr>
        <w:pStyle w:val="a3"/>
        <w:numPr>
          <w:ilvl w:val="0"/>
          <w:numId w:val="15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продължи о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бучение</w:t>
      </w: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 и работата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 метода „Връст</w:t>
      </w:r>
      <w:r w:rsidR="009953E0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ници обучават 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връстници“ и създаване на екипи от посредници – по-големи ученици, които да помагат на по-малките при възникване на конфликти и да дежурят в „уязвимите звена“ в училище.</w:t>
      </w:r>
    </w:p>
    <w:p w14:paraId="352B8E3A" w14:textId="77777777" w:rsidR="009953E0" w:rsidRPr="002243FC" w:rsidRDefault="009953E0" w:rsidP="002243FC">
      <w:p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Срок: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ноември</w:t>
      </w:r>
    </w:p>
    <w:p w14:paraId="62FC28B3" w14:textId="77777777" w:rsidR="009953E0" w:rsidRPr="002243FC" w:rsidRDefault="009953E0" w:rsidP="002243FC">
      <w:p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педагогическият съветник</w:t>
      </w:r>
    </w:p>
    <w:p w14:paraId="7EB24EDD" w14:textId="77777777" w:rsidR="009D3A41" w:rsidRPr="002243FC" w:rsidRDefault="009D3A41" w:rsidP="002243FC">
      <w:pPr>
        <w:pStyle w:val="a3"/>
        <w:numPr>
          <w:ilvl w:val="0"/>
          <w:numId w:val="15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Изработване и поставяне на </w:t>
      </w:r>
      <w:r w:rsidR="007D7F4E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кутия за добри прояви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/които подобряват комуникацията и пом</w:t>
      </w:r>
      <w:r w:rsidR="0059792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агат за безконфликтни отношения</w:t>
      </w:r>
      <w:r w:rsidR="007D7F4E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във</w:t>
      </w:r>
      <w:r w:rsidR="007D7F4E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всяка класна стая/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19886D72" w14:textId="77777777" w:rsidR="009F3C31" w:rsidRPr="002243FC" w:rsidRDefault="009F3C31" w:rsidP="002243FC">
      <w:pPr>
        <w:pStyle w:val="a3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1DB7D51" w14:textId="095FD9C0" w:rsidR="009D3A41" w:rsidRPr="002243FC" w:rsidRDefault="009D3A41" w:rsidP="002243FC">
      <w:pPr>
        <w:pStyle w:val="a3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: м.</w:t>
      </w:r>
      <w:r w:rsidR="00E052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декември</w:t>
      </w:r>
    </w:p>
    <w:p w14:paraId="7C634A2A" w14:textId="77777777" w:rsidR="008B152E" w:rsidRPr="002243FC" w:rsidRDefault="009D3A41" w:rsidP="002243FC">
      <w:pPr>
        <w:pStyle w:val="a3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класните ръководители</w:t>
      </w:r>
    </w:p>
    <w:p w14:paraId="082120E0" w14:textId="77777777" w:rsidR="008B152E" w:rsidRPr="002243FC" w:rsidRDefault="008B152E" w:rsidP="002243FC">
      <w:pPr>
        <w:pStyle w:val="a3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9F6EF56" w14:textId="77777777" w:rsidR="008B152E" w:rsidRPr="002243FC" w:rsidRDefault="008B152E" w:rsidP="002243FC">
      <w:pPr>
        <w:pStyle w:val="a3"/>
        <w:numPr>
          <w:ilvl w:val="0"/>
          <w:numId w:val="15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Провеждан</w:t>
      </w:r>
      <w:r w:rsidR="00314127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на анкета за най-често повтарящите се конфликти в класа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749E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14:paraId="1148BEC4" w14:textId="77777777" w:rsidR="008B152E" w:rsidRPr="002243FC" w:rsidRDefault="00955057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="008B152E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</w:t>
      </w:r>
      <w:r w:rsidR="008B152E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: м. януари</w:t>
      </w:r>
    </w:p>
    <w:p w14:paraId="2ECB16E2" w14:textId="77777777" w:rsidR="008B152E" w:rsidRPr="002243FC" w:rsidRDefault="00314127" w:rsidP="002243FC">
      <w:pPr>
        <w:pStyle w:val="a3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комисията и класните ръководители</w:t>
      </w:r>
    </w:p>
    <w:p w14:paraId="40399FFD" w14:textId="77777777" w:rsidR="00A135E7" w:rsidRPr="002243FC" w:rsidRDefault="00A135E7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8. След обсъждане на резултатите от анкетата, да се създаде прототип на поведение, които да се спазва от класа и да се проследи промяната на микроклимата. </w:t>
      </w:r>
    </w:p>
    <w:p w14:paraId="7DBB761D" w14:textId="77777777" w:rsidR="00A135E7" w:rsidRPr="002243FC" w:rsidRDefault="00A135E7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Срок: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м. февруари</w:t>
      </w:r>
    </w:p>
    <w:p w14:paraId="1BAF2222" w14:textId="77777777" w:rsidR="00A135E7" w:rsidRPr="002243FC" w:rsidRDefault="009D04B5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класните ръководители</w:t>
      </w:r>
    </w:p>
    <w:p w14:paraId="28BD45E6" w14:textId="77777777" w:rsidR="00E9736F" w:rsidRPr="002243FC" w:rsidRDefault="00A74C8C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9862D7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749E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зложба: „Приятелството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основа на общуване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без конфликти“</w:t>
      </w:r>
    </w:p>
    <w:p w14:paraId="002F5057" w14:textId="77777777" w:rsidR="00A74C8C" w:rsidRPr="002243FC" w:rsidRDefault="0083098A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6923E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Срок:</w:t>
      </w:r>
      <w:r w:rsidR="009F3C31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923E9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м.</w:t>
      </w:r>
      <w:r w:rsidR="00DD75C8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март</w:t>
      </w:r>
    </w:p>
    <w:p w14:paraId="3229CD88" w14:textId="77777777" w:rsidR="00620E91" w:rsidRPr="002243FC" w:rsidRDefault="00A74C8C" w:rsidP="002243FC">
      <w:pPr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E9736F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Отговорници: 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 класните ръководители</w:t>
      </w:r>
    </w:p>
    <w:p w14:paraId="08BEAF88" w14:textId="17CF62BA" w:rsidR="00620E91" w:rsidRPr="002243FC" w:rsidRDefault="00A74C8C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="001E206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620E9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Беседа</w:t>
      </w:r>
      <w:r w:rsidR="006923E9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те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ма:</w:t>
      </w:r>
      <w:r w:rsidR="005F4280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54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Справихме се без к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онфликти</w:t>
      </w:r>
      <w:r w:rsidR="00E0240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4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тази </w:t>
      </w:r>
      <w:r w:rsidR="0054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учебна 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година</w:t>
      </w:r>
      <w:r w:rsidR="006923E9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?“</w:t>
      </w:r>
    </w:p>
    <w:p w14:paraId="16609D18" w14:textId="77777777" w:rsidR="00620E91" w:rsidRPr="002243FC" w:rsidRDefault="00620E91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Срок:</w:t>
      </w:r>
      <w:r w:rsidR="009F3C31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м.</w:t>
      </w:r>
      <w:r w:rsidR="009F3C31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април</w:t>
      </w:r>
    </w:p>
    <w:p w14:paraId="13776D66" w14:textId="77777777" w:rsidR="00620E91" w:rsidRPr="002243FC" w:rsidRDefault="006923E9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Комисията и класните ръководители</w:t>
      </w:r>
    </w:p>
    <w:p w14:paraId="67ACA710" w14:textId="77777777" w:rsidR="00CD2ADD" w:rsidRPr="002243FC" w:rsidRDefault="00CD2ADD" w:rsidP="002243FC">
      <w:pPr>
        <w:spacing w:before="100" w:beforeAutospacing="1"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sectPr w:rsidR="00CD2ADD" w:rsidRPr="002243FC" w:rsidSect="00AB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F6D5" w14:textId="77777777" w:rsidR="002306E2" w:rsidRDefault="002306E2" w:rsidP="0004185B">
      <w:pPr>
        <w:spacing w:after="0" w:line="240" w:lineRule="auto"/>
      </w:pPr>
      <w:r>
        <w:separator/>
      </w:r>
    </w:p>
  </w:endnote>
  <w:endnote w:type="continuationSeparator" w:id="0">
    <w:p w14:paraId="451F6762" w14:textId="77777777" w:rsidR="002306E2" w:rsidRDefault="002306E2" w:rsidP="000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05FE" w14:textId="77777777" w:rsidR="002306E2" w:rsidRDefault="002306E2" w:rsidP="0004185B">
      <w:pPr>
        <w:spacing w:after="0" w:line="240" w:lineRule="auto"/>
      </w:pPr>
      <w:r>
        <w:separator/>
      </w:r>
    </w:p>
  </w:footnote>
  <w:footnote w:type="continuationSeparator" w:id="0">
    <w:p w14:paraId="45D364CA" w14:textId="77777777" w:rsidR="002306E2" w:rsidRDefault="002306E2" w:rsidP="0004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87D"/>
    <w:multiLevelType w:val="hybridMultilevel"/>
    <w:tmpl w:val="0AF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A8C"/>
    <w:multiLevelType w:val="hybridMultilevel"/>
    <w:tmpl w:val="C5B8C398"/>
    <w:lvl w:ilvl="0" w:tplc="4A9471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5A9"/>
    <w:multiLevelType w:val="hybridMultilevel"/>
    <w:tmpl w:val="177433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24E9"/>
    <w:multiLevelType w:val="hybridMultilevel"/>
    <w:tmpl w:val="90E05D54"/>
    <w:lvl w:ilvl="0" w:tplc="6B6A2D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20D5D68"/>
    <w:multiLevelType w:val="hybridMultilevel"/>
    <w:tmpl w:val="D4487B2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D1514"/>
    <w:multiLevelType w:val="hybridMultilevel"/>
    <w:tmpl w:val="C0249A4A"/>
    <w:lvl w:ilvl="0" w:tplc="CA9ECA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9203E28"/>
    <w:multiLevelType w:val="hybridMultilevel"/>
    <w:tmpl w:val="BB38DE18"/>
    <w:lvl w:ilvl="0" w:tplc="0402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417E50D6"/>
    <w:multiLevelType w:val="hybridMultilevel"/>
    <w:tmpl w:val="9C96CE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6069D"/>
    <w:multiLevelType w:val="hybridMultilevel"/>
    <w:tmpl w:val="FB30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2B2"/>
    <w:multiLevelType w:val="hybridMultilevel"/>
    <w:tmpl w:val="D71CFD08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50A20"/>
    <w:multiLevelType w:val="hybridMultilevel"/>
    <w:tmpl w:val="581474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6967"/>
    <w:multiLevelType w:val="hybridMultilevel"/>
    <w:tmpl w:val="37808F72"/>
    <w:lvl w:ilvl="0" w:tplc="D326EF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5250A"/>
    <w:multiLevelType w:val="hybridMultilevel"/>
    <w:tmpl w:val="D4A68BD8"/>
    <w:lvl w:ilvl="0" w:tplc="6B6A2D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2F32073"/>
    <w:multiLevelType w:val="hybridMultilevel"/>
    <w:tmpl w:val="AA424E12"/>
    <w:lvl w:ilvl="0" w:tplc="E1F62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218FB"/>
    <w:multiLevelType w:val="hybridMultilevel"/>
    <w:tmpl w:val="7DDA91E8"/>
    <w:lvl w:ilvl="0" w:tplc="0D8AD89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F467629"/>
    <w:multiLevelType w:val="hybridMultilevel"/>
    <w:tmpl w:val="6298E20A"/>
    <w:lvl w:ilvl="0" w:tplc="8D3CD642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05218065">
    <w:abstractNumId w:val="6"/>
  </w:num>
  <w:num w:numId="2" w16cid:durableId="1332097526">
    <w:abstractNumId w:val="4"/>
  </w:num>
  <w:num w:numId="3" w16cid:durableId="663900228">
    <w:abstractNumId w:val="13"/>
  </w:num>
  <w:num w:numId="4" w16cid:durableId="1610816852">
    <w:abstractNumId w:val="1"/>
  </w:num>
  <w:num w:numId="5" w16cid:durableId="268516120">
    <w:abstractNumId w:val="7"/>
  </w:num>
  <w:num w:numId="6" w16cid:durableId="819467944">
    <w:abstractNumId w:val="2"/>
  </w:num>
  <w:num w:numId="7" w16cid:durableId="708653137">
    <w:abstractNumId w:val="15"/>
  </w:num>
  <w:num w:numId="8" w16cid:durableId="1995185671">
    <w:abstractNumId w:val="14"/>
  </w:num>
  <w:num w:numId="9" w16cid:durableId="2045786436">
    <w:abstractNumId w:val="5"/>
  </w:num>
  <w:num w:numId="10" w16cid:durableId="1467890136">
    <w:abstractNumId w:val="8"/>
  </w:num>
  <w:num w:numId="11" w16cid:durableId="1182889723">
    <w:abstractNumId w:val="12"/>
  </w:num>
  <w:num w:numId="12" w16cid:durableId="1045134448">
    <w:abstractNumId w:val="0"/>
  </w:num>
  <w:num w:numId="13" w16cid:durableId="1919435784">
    <w:abstractNumId w:val="3"/>
  </w:num>
  <w:num w:numId="14" w16cid:durableId="1091006442">
    <w:abstractNumId w:val="11"/>
  </w:num>
  <w:num w:numId="15" w16cid:durableId="707993764">
    <w:abstractNumId w:val="10"/>
  </w:num>
  <w:num w:numId="16" w16cid:durableId="1814254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AB"/>
    <w:rsid w:val="0001162B"/>
    <w:rsid w:val="00024E4B"/>
    <w:rsid w:val="00036501"/>
    <w:rsid w:val="00036D6B"/>
    <w:rsid w:val="0004185B"/>
    <w:rsid w:val="000520F6"/>
    <w:rsid w:val="0007711E"/>
    <w:rsid w:val="000912AB"/>
    <w:rsid w:val="0011084D"/>
    <w:rsid w:val="00160435"/>
    <w:rsid w:val="001A3354"/>
    <w:rsid w:val="001A481D"/>
    <w:rsid w:val="001C50AB"/>
    <w:rsid w:val="001D375D"/>
    <w:rsid w:val="001D4221"/>
    <w:rsid w:val="001E2064"/>
    <w:rsid w:val="001F5B3B"/>
    <w:rsid w:val="002243FC"/>
    <w:rsid w:val="002306E2"/>
    <w:rsid w:val="0023136E"/>
    <w:rsid w:val="0024738A"/>
    <w:rsid w:val="00266888"/>
    <w:rsid w:val="00282E94"/>
    <w:rsid w:val="002C7BCA"/>
    <w:rsid w:val="002F1945"/>
    <w:rsid w:val="00313D4D"/>
    <w:rsid w:val="00314127"/>
    <w:rsid w:val="00346849"/>
    <w:rsid w:val="00365046"/>
    <w:rsid w:val="003A1397"/>
    <w:rsid w:val="003E36E5"/>
    <w:rsid w:val="003F4B7C"/>
    <w:rsid w:val="00424458"/>
    <w:rsid w:val="004417E9"/>
    <w:rsid w:val="004472A3"/>
    <w:rsid w:val="00460D26"/>
    <w:rsid w:val="00464CE5"/>
    <w:rsid w:val="004807B6"/>
    <w:rsid w:val="004A5184"/>
    <w:rsid w:val="004A668B"/>
    <w:rsid w:val="004A67FA"/>
    <w:rsid w:val="004A772F"/>
    <w:rsid w:val="004E00A1"/>
    <w:rsid w:val="00504159"/>
    <w:rsid w:val="005405B4"/>
    <w:rsid w:val="00540C79"/>
    <w:rsid w:val="005549B0"/>
    <w:rsid w:val="005828C6"/>
    <w:rsid w:val="005901D6"/>
    <w:rsid w:val="00592151"/>
    <w:rsid w:val="0059792A"/>
    <w:rsid w:val="005A2C50"/>
    <w:rsid w:val="005C79BE"/>
    <w:rsid w:val="005F4280"/>
    <w:rsid w:val="00617162"/>
    <w:rsid w:val="00620E91"/>
    <w:rsid w:val="00655A4E"/>
    <w:rsid w:val="00655EA7"/>
    <w:rsid w:val="0066646F"/>
    <w:rsid w:val="006923E9"/>
    <w:rsid w:val="006D6D1E"/>
    <w:rsid w:val="006E7CCE"/>
    <w:rsid w:val="00761D17"/>
    <w:rsid w:val="00764BC1"/>
    <w:rsid w:val="007722A2"/>
    <w:rsid w:val="007A65E9"/>
    <w:rsid w:val="007D7F4E"/>
    <w:rsid w:val="0083098A"/>
    <w:rsid w:val="00831E2E"/>
    <w:rsid w:val="0086027C"/>
    <w:rsid w:val="008A7902"/>
    <w:rsid w:val="008B152E"/>
    <w:rsid w:val="008C329B"/>
    <w:rsid w:val="008D0D0D"/>
    <w:rsid w:val="00955057"/>
    <w:rsid w:val="009862D7"/>
    <w:rsid w:val="009953E0"/>
    <w:rsid w:val="009D04B5"/>
    <w:rsid w:val="009D203B"/>
    <w:rsid w:val="009D3A41"/>
    <w:rsid w:val="009F3C31"/>
    <w:rsid w:val="00A135E7"/>
    <w:rsid w:val="00A6731A"/>
    <w:rsid w:val="00A74C8C"/>
    <w:rsid w:val="00A9628A"/>
    <w:rsid w:val="00AB39EC"/>
    <w:rsid w:val="00B06A24"/>
    <w:rsid w:val="00B14843"/>
    <w:rsid w:val="00B62C22"/>
    <w:rsid w:val="00B635AC"/>
    <w:rsid w:val="00BC4B22"/>
    <w:rsid w:val="00BD212E"/>
    <w:rsid w:val="00BF71C8"/>
    <w:rsid w:val="00C018A4"/>
    <w:rsid w:val="00C04D11"/>
    <w:rsid w:val="00C05504"/>
    <w:rsid w:val="00C3022D"/>
    <w:rsid w:val="00C42ED8"/>
    <w:rsid w:val="00C86104"/>
    <w:rsid w:val="00C90F7A"/>
    <w:rsid w:val="00CA50A6"/>
    <w:rsid w:val="00CA65E2"/>
    <w:rsid w:val="00CD2ADD"/>
    <w:rsid w:val="00CE264D"/>
    <w:rsid w:val="00D143E8"/>
    <w:rsid w:val="00D54E84"/>
    <w:rsid w:val="00D634E8"/>
    <w:rsid w:val="00DB00F4"/>
    <w:rsid w:val="00DB2765"/>
    <w:rsid w:val="00DD0475"/>
    <w:rsid w:val="00DD75C8"/>
    <w:rsid w:val="00DE24E8"/>
    <w:rsid w:val="00DF06D4"/>
    <w:rsid w:val="00DF7E2D"/>
    <w:rsid w:val="00E02408"/>
    <w:rsid w:val="00E052E9"/>
    <w:rsid w:val="00E2159A"/>
    <w:rsid w:val="00E30CF2"/>
    <w:rsid w:val="00E36EB7"/>
    <w:rsid w:val="00E42BE9"/>
    <w:rsid w:val="00E42FEA"/>
    <w:rsid w:val="00E9736F"/>
    <w:rsid w:val="00EA0656"/>
    <w:rsid w:val="00ED1BC2"/>
    <w:rsid w:val="00EE37F9"/>
    <w:rsid w:val="00F54DA9"/>
    <w:rsid w:val="00F563D1"/>
    <w:rsid w:val="00F749E8"/>
    <w:rsid w:val="00F77579"/>
    <w:rsid w:val="00F9007F"/>
    <w:rsid w:val="00F92351"/>
    <w:rsid w:val="00FC1E66"/>
    <w:rsid w:val="00FC7F59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937E"/>
  <w15:docId w15:val="{E1BDAF1E-01C7-4240-9684-0CDA6A70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A2C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4185B"/>
  </w:style>
  <w:style w:type="paragraph" w:styleId="a8">
    <w:name w:val="footer"/>
    <w:basedOn w:val="a"/>
    <w:link w:val="a9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4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EDC7-A585-45D6-B0BD-D1A48D5E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Tselov</dc:creator>
  <cp:lastModifiedBy>Ваня В. Стоева</cp:lastModifiedBy>
  <cp:revision>3</cp:revision>
  <cp:lastPrinted>2016-09-03T10:44:00Z</cp:lastPrinted>
  <dcterms:created xsi:type="dcterms:W3CDTF">2022-09-07T17:21:00Z</dcterms:created>
  <dcterms:modified xsi:type="dcterms:W3CDTF">2022-09-11T17:58:00Z</dcterms:modified>
</cp:coreProperties>
</file>