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82" w:rsidRDefault="00F47FFB" w:rsidP="005D469F">
      <w:pPr>
        <w:jc w:val="center"/>
        <w:rPr>
          <w:rFonts w:ascii="Jokerman LET CYR" w:hAnsi="Jokerman LET CYR" w:cs="Cambria"/>
          <w:b/>
          <w:color w:val="A8D08D" w:themeColor="accent6" w:themeTint="99"/>
          <w:sz w:val="44"/>
          <w:lang w:val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DB6413"/>
            </w14:solidFill>
            <w14:prstDash w14:val="solid"/>
            <w14:round/>
          </w14:textOutline>
        </w:rPr>
      </w:pPr>
      <w:bookmarkStart w:id="0" w:name="_GoBack"/>
      <w:r w:rsidRPr="00374788">
        <w:rPr>
          <w:rFonts w:ascii="Verdana" w:hAnsi="Verdana"/>
          <w:b/>
          <w:noProof/>
          <w:color w:val="538135" w:themeColor="accent6" w:themeShade="BF"/>
          <w:sz w:val="20"/>
          <w:lang w:val="bg-BG" w:eastAsia="bg-BG"/>
        </w:rPr>
        <w:drawing>
          <wp:anchor distT="0" distB="0" distL="114300" distR="114300" simplePos="0" relativeHeight="251658240" behindDoc="1" locked="0" layoutInCell="1" allowOverlap="1" wp14:anchorId="01F9BAA8" wp14:editId="647A7F65">
            <wp:simplePos x="0" y="0"/>
            <wp:positionH relativeFrom="column">
              <wp:posOffset>-843915</wp:posOffset>
            </wp:positionH>
            <wp:positionV relativeFrom="paragraph">
              <wp:posOffset>-148053</wp:posOffset>
            </wp:positionV>
            <wp:extent cx="7425014" cy="10544175"/>
            <wp:effectExtent l="0" t="0" r="5080" b="0"/>
            <wp:wrapNone/>
            <wp:docPr id="1" name="Картина 1" descr="C:\Users\Library\Desktop\8fe187cb324a1862736b96356ff87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brary\Desktop\8fe187cb324a1862736b96356ff875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CrisscrossEtching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5014" cy="1054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21675" w:rsidRPr="00EE0025">
        <w:rPr>
          <w:rFonts w:ascii="Verdana" w:hAnsi="Verdana"/>
          <w:b/>
          <w:color w:val="C45911" w:themeColor="accent2" w:themeShade="BF"/>
          <w:sz w:val="32"/>
        </w:rPr>
        <w:t xml:space="preserve">НАЦИОНАЛЕН КОНКУРС </w:t>
      </w:r>
      <w:r w:rsidR="00F42DBE" w:rsidRPr="00EE0025">
        <w:rPr>
          <w:rFonts w:ascii="Kot Leopold" w:hAnsi="Kot Leopold" w:cs="Cambria"/>
          <w:b/>
          <w:color w:val="8E9030"/>
          <w:sz w:val="48"/>
          <w:lang w:val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ЕСЕНТА</w:t>
      </w:r>
      <w:r w:rsidR="00F42DBE" w:rsidRPr="00EE0025">
        <w:rPr>
          <w:rFonts w:ascii="Kot Leopold" w:hAnsi="Kot Leopold"/>
          <w:b/>
          <w:color w:val="8E9030"/>
          <w:sz w:val="48"/>
          <w:lang w:val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 xml:space="preserve"> </w:t>
      </w:r>
      <w:r w:rsidR="00F42DBE" w:rsidRPr="00EE0025">
        <w:rPr>
          <w:rFonts w:ascii="Kot Leopold" w:hAnsi="Kot Leopold" w:cs="Cambria"/>
          <w:b/>
          <w:color w:val="8E9030"/>
          <w:sz w:val="48"/>
          <w:lang w:val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В</w:t>
      </w:r>
      <w:r w:rsidR="00F42DBE" w:rsidRPr="00EE0025">
        <w:rPr>
          <w:rFonts w:ascii="Kot Leopold" w:hAnsi="Kot Leopold"/>
          <w:b/>
          <w:color w:val="8E9030"/>
          <w:sz w:val="48"/>
          <w:lang w:val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 xml:space="preserve"> </w:t>
      </w:r>
      <w:r w:rsidR="00F42DBE" w:rsidRPr="00EE0025">
        <w:rPr>
          <w:rFonts w:ascii="Kot Leopold" w:hAnsi="Kot Leopold" w:cs="Cambria"/>
          <w:b/>
          <w:color w:val="8E9030"/>
          <w:sz w:val="48"/>
          <w:lang w:val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МИНИАТЮРИ</w:t>
      </w:r>
    </w:p>
    <w:p w:rsidR="00F42DBE" w:rsidRPr="00F42DBE" w:rsidRDefault="00F42DBE" w:rsidP="00F42DBE">
      <w:pPr>
        <w:ind w:left="-142"/>
        <w:jc w:val="center"/>
        <w:rPr>
          <w:rFonts w:ascii="Jokerman LET CYR" w:hAnsi="Jokerman LET CYR"/>
          <w:b/>
          <w:outline/>
          <w:color w:val="F58529"/>
          <w:sz w:val="16"/>
          <w:szCs w:val="16"/>
          <w:lang w:val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58529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2B3C82" w:rsidRPr="00EE0025" w:rsidRDefault="002B3C82" w:rsidP="0064320E">
      <w:pPr>
        <w:widowControl w:val="0"/>
        <w:autoSpaceDE w:val="0"/>
        <w:autoSpaceDN w:val="0"/>
        <w:ind w:left="-142" w:firstLine="720"/>
        <w:jc w:val="both"/>
        <w:rPr>
          <w:rFonts w:ascii="Verdana" w:eastAsia="Times New Roman" w:hAnsi="Verdana" w:cs="Arial"/>
          <w:color w:val="C45911" w:themeColor="accent2" w:themeShade="BF"/>
          <w:lang w:val="bg-BG" w:eastAsia="bg-BG"/>
        </w:rPr>
      </w:pPr>
      <w:r w:rsidRPr="00EE0025">
        <w:rPr>
          <w:rFonts w:ascii="Verdana" w:eastAsia="Times New Roman" w:hAnsi="Verdana" w:cs="Arial"/>
          <w:color w:val="C45911" w:themeColor="accent2" w:themeShade="BF"/>
          <w:lang w:val="bg-BG" w:eastAsia="bg-BG"/>
        </w:rPr>
        <w:t xml:space="preserve">Конкурсът се организира от ”Народно читалище Пробуда – 1880 г. </w:t>
      </w:r>
      <w:r w:rsidRPr="006205EC">
        <w:rPr>
          <w:rFonts w:ascii="Verdana" w:eastAsia="Times New Roman" w:hAnsi="Verdana" w:cs="Arial"/>
          <w:b/>
          <w:outline/>
          <w:color w:val="ED7D31" w:themeColor="accent2"/>
          <w:lang w:val="bg-BG" w:eastAsia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Бур</w:t>
      </w:r>
      <w:r w:rsidRPr="00EE0025">
        <w:rPr>
          <w:rFonts w:ascii="Verdana" w:eastAsia="Times New Roman" w:hAnsi="Verdana" w:cs="Arial"/>
          <w:color w:val="C45911" w:themeColor="accent2" w:themeShade="BF"/>
          <w:lang w:val="bg-BG" w:eastAsia="bg-BG"/>
        </w:rPr>
        <w:t>гас”</w:t>
      </w:r>
      <w:r w:rsidR="00CC7B3D" w:rsidRPr="00EE0025">
        <w:rPr>
          <w:rFonts w:ascii="Verdana" w:eastAsia="Times New Roman" w:hAnsi="Verdana" w:cs="Arial"/>
          <w:color w:val="C45911" w:themeColor="accent2" w:themeShade="BF"/>
          <w:lang w:val="bg-BG" w:eastAsia="bg-BG"/>
        </w:rPr>
        <w:t>.</w:t>
      </w:r>
    </w:p>
    <w:p w:rsidR="005B6027" w:rsidRPr="00591426" w:rsidRDefault="005B6027" w:rsidP="0064320E">
      <w:pPr>
        <w:widowControl w:val="0"/>
        <w:autoSpaceDE w:val="0"/>
        <w:autoSpaceDN w:val="0"/>
        <w:ind w:left="-142" w:firstLine="709"/>
        <w:jc w:val="both"/>
        <w:rPr>
          <w:rFonts w:ascii="Verdana" w:eastAsia="Times New Roman" w:hAnsi="Verdana" w:cs="Arial"/>
          <w:color w:val="ED7D31" w:themeColor="accent2"/>
          <w:lang w:val="bg-BG" w:eastAsia="bg-BG"/>
        </w:rPr>
      </w:pPr>
      <w:r w:rsidRPr="00EE0025">
        <w:rPr>
          <w:rFonts w:ascii="Verdana" w:eastAsia="Times New Roman" w:hAnsi="Verdana" w:cs="Arial"/>
          <w:color w:val="C45911" w:themeColor="accent2" w:themeShade="BF"/>
          <w:lang w:val="bg-BG" w:eastAsia="bg-BG"/>
        </w:rPr>
        <w:t>Темата е</w:t>
      </w:r>
      <w:r w:rsidRPr="00591426">
        <w:rPr>
          <w:rFonts w:ascii="Verdana" w:eastAsia="Times New Roman" w:hAnsi="Verdana" w:cs="Arial"/>
          <w:color w:val="ED7D31" w:themeColor="accent2"/>
          <w:lang w:val="bg-BG" w:eastAsia="bg-BG"/>
        </w:rPr>
        <w:t xml:space="preserve"> </w:t>
      </w:r>
      <w:proofErr w:type="spellStart"/>
      <w:r w:rsidR="00F567FA" w:rsidRPr="00EE0025">
        <w:rPr>
          <w:rFonts w:ascii="Kot Leopold" w:eastAsia="Times New Roman" w:hAnsi="Kot Leopold" w:cs="Arial"/>
          <w:b/>
          <w:color w:val="8E9030"/>
          <w:sz w:val="28"/>
          <w:lang w:val="bg-BG" w:eastAsia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Е</w:t>
      </w:r>
      <w:proofErr w:type="spellEnd"/>
      <w:r w:rsidR="00003CDA">
        <w:rPr>
          <w:rFonts w:ascii="Kot Leopold" w:eastAsia="Times New Roman" w:hAnsi="Kot Leopold" w:cs="Arial"/>
          <w:b/>
          <w:color w:val="8E9030"/>
          <w:sz w:val="28"/>
          <w:lang w:val="bg-BG" w:eastAsia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 xml:space="preserve"> </w:t>
      </w:r>
      <w:r w:rsidR="00F567FA" w:rsidRPr="00EE0025">
        <w:rPr>
          <w:rFonts w:ascii="Kot Leopold" w:eastAsia="Times New Roman" w:hAnsi="Kot Leopold" w:cs="Arial"/>
          <w:b/>
          <w:color w:val="8E9030"/>
          <w:sz w:val="28"/>
          <w:lang w:val="bg-BG" w:eastAsia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С</w:t>
      </w:r>
      <w:r w:rsidR="00003CDA">
        <w:rPr>
          <w:rFonts w:ascii="Kot Leopold" w:eastAsia="Times New Roman" w:hAnsi="Kot Leopold" w:cs="Arial"/>
          <w:b/>
          <w:color w:val="8E9030"/>
          <w:sz w:val="28"/>
          <w:lang w:val="bg-BG" w:eastAsia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 xml:space="preserve"> </w:t>
      </w:r>
      <w:r w:rsidR="00F567FA" w:rsidRPr="00EE0025">
        <w:rPr>
          <w:rFonts w:ascii="Kot Leopold" w:eastAsia="Times New Roman" w:hAnsi="Kot Leopold" w:cs="Arial"/>
          <w:b/>
          <w:color w:val="8E9030"/>
          <w:sz w:val="28"/>
          <w:lang w:val="bg-BG" w:eastAsia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Е</w:t>
      </w:r>
      <w:r w:rsidR="00003CDA">
        <w:rPr>
          <w:rFonts w:ascii="Kot Leopold" w:eastAsia="Times New Roman" w:hAnsi="Kot Leopold" w:cs="Arial"/>
          <w:b/>
          <w:color w:val="8E9030"/>
          <w:sz w:val="28"/>
          <w:lang w:val="bg-BG" w:eastAsia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 xml:space="preserve"> </w:t>
      </w:r>
      <w:r w:rsidR="00F567FA" w:rsidRPr="00EE0025">
        <w:rPr>
          <w:rFonts w:ascii="Kot Leopold" w:eastAsia="Times New Roman" w:hAnsi="Kot Leopold" w:cs="Arial"/>
          <w:b/>
          <w:color w:val="8E9030"/>
          <w:sz w:val="28"/>
          <w:lang w:val="bg-BG" w:eastAsia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Н</w:t>
      </w:r>
      <w:r w:rsidR="00003CDA">
        <w:rPr>
          <w:rFonts w:ascii="Kot Leopold" w:eastAsia="Times New Roman" w:hAnsi="Kot Leopold" w:cs="Arial"/>
          <w:b/>
          <w:color w:val="8E9030"/>
          <w:sz w:val="28"/>
          <w:lang w:val="bg-BG" w:eastAsia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 xml:space="preserve"> </w:t>
      </w:r>
      <w:r w:rsidR="00F567FA" w:rsidRPr="00EE0025">
        <w:rPr>
          <w:rFonts w:ascii="Kot Leopold" w:eastAsia="Times New Roman" w:hAnsi="Kot Leopold" w:cs="Arial"/>
          <w:b/>
          <w:color w:val="8E9030"/>
          <w:sz w:val="28"/>
          <w:lang w:val="bg-BG" w:eastAsia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Т</w:t>
      </w:r>
      <w:r w:rsidR="00003CDA">
        <w:rPr>
          <w:rFonts w:ascii="Kot Leopold" w:eastAsia="Times New Roman" w:hAnsi="Kot Leopold" w:cs="Arial"/>
          <w:b/>
          <w:color w:val="8E9030"/>
          <w:sz w:val="28"/>
          <w:lang w:val="bg-BG" w:eastAsia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 xml:space="preserve"> </w:t>
      </w:r>
      <w:r w:rsidR="00F567FA" w:rsidRPr="00EE0025">
        <w:rPr>
          <w:rFonts w:ascii="Kot Leopold" w:eastAsia="Times New Roman" w:hAnsi="Kot Leopold" w:cs="Arial"/>
          <w:b/>
          <w:color w:val="8E9030"/>
          <w:sz w:val="28"/>
          <w:lang w:val="bg-BG" w:eastAsia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А</w:t>
      </w:r>
      <w:r w:rsidR="00F567FA" w:rsidRPr="00591426">
        <w:rPr>
          <w:rFonts w:ascii="Verdana" w:eastAsia="Times New Roman" w:hAnsi="Verdana" w:cs="Arial"/>
          <w:color w:val="ED7D31" w:themeColor="accent2"/>
          <w:lang w:val="bg-BG" w:eastAsia="bg-BG"/>
        </w:rPr>
        <w:t>.</w:t>
      </w:r>
    </w:p>
    <w:p w:rsidR="0064320E" w:rsidRPr="00916DDD" w:rsidRDefault="0064320E" w:rsidP="0064320E">
      <w:pPr>
        <w:widowControl w:val="0"/>
        <w:autoSpaceDE w:val="0"/>
        <w:autoSpaceDN w:val="0"/>
        <w:ind w:left="-142" w:firstLine="709"/>
        <w:jc w:val="both"/>
        <w:rPr>
          <w:rFonts w:ascii="Verdana" w:eastAsia="Times New Roman" w:hAnsi="Verdana" w:cs="Arial"/>
          <w:color w:val="ED7D31" w:themeColor="accent2"/>
          <w:sz w:val="8"/>
          <w:lang w:val="bg-BG" w:eastAsia="bg-BG"/>
        </w:rPr>
      </w:pPr>
    </w:p>
    <w:p w:rsidR="00CC7B3D" w:rsidRPr="00EE0025" w:rsidRDefault="00CC7B3D" w:rsidP="0064320E">
      <w:pPr>
        <w:widowControl w:val="0"/>
        <w:autoSpaceDE w:val="0"/>
        <w:autoSpaceDN w:val="0"/>
        <w:ind w:left="-142" w:firstLine="709"/>
        <w:jc w:val="both"/>
        <w:rPr>
          <w:rFonts w:ascii="Verdana" w:eastAsia="Times New Roman" w:hAnsi="Verdana" w:cs="Arial"/>
          <w:color w:val="C45911" w:themeColor="accent2" w:themeShade="BF"/>
          <w:sz w:val="26"/>
          <w:szCs w:val="26"/>
          <w:lang w:val="bg-BG" w:eastAsia="bg-BG"/>
        </w:rPr>
      </w:pPr>
      <w:r w:rsidRPr="00EE0025">
        <w:rPr>
          <w:rFonts w:ascii="Verdana" w:eastAsia="Times New Roman" w:hAnsi="Verdana" w:cs="Arial"/>
          <w:color w:val="C45911" w:themeColor="accent2" w:themeShade="BF"/>
          <w:sz w:val="26"/>
          <w:szCs w:val="26"/>
          <w:lang w:val="bg-BG" w:eastAsia="bg-BG"/>
        </w:rPr>
        <w:t>Изработе</w:t>
      </w:r>
      <w:r w:rsidR="00F567FA" w:rsidRPr="00EE0025">
        <w:rPr>
          <w:rFonts w:ascii="Verdana" w:eastAsia="Times New Roman" w:hAnsi="Verdana" w:cs="Arial"/>
          <w:color w:val="C45911" w:themeColor="accent2" w:themeShade="BF"/>
          <w:sz w:val="26"/>
          <w:szCs w:val="26"/>
          <w:lang w:val="bg-BG" w:eastAsia="bg-BG"/>
        </w:rPr>
        <w:t>ните</w:t>
      </w:r>
      <w:r w:rsidRPr="00EE0025">
        <w:rPr>
          <w:rFonts w:ascii="Verdana" w:eastAsia="Times New Roman" w:hAnsi="Verdana" w:cs="Arial"/>
          <w:color w:val="C45911" w:themeColor="accent2" w:themeShade="BF"/>
          <w:sz w:val="26"/>
          <w:szCs w:val="26"/>
          <w:lang w:val="bg-BG" w:eastAsia="bg-BG"/>
        </w:rPr>
        <w:t xml:space="preserve"> </w:t>
      </w:r>
      <w:r w:rsidR="00221675" w:rsidRPr="00EE0025">
        <w:rPr>
          <w:rFonts w:ascii="Verdana" w:eastAsia="Times New Roman" w:hAnsi="Verdana" w:cs="Arial"/>
          <w:color w:val="C45911" w:themeColor="accent2" w:themeShade="BF"/>
          <w:sz w:val="26"/>
          <w:szCs w:val="26"/>
          <w:lang w:val="bg-BG" w:eastAsia="bg-BG"/>
        </w:rPr>
        <w:t xml:space="preserve">картини, </w:t>
      </w:r>
      <w:r w:rsidR="00221675" w:rsidRPr="00EE0025">
        <w:rPr>
          <w:rFonts w:ascii="Verdana" w:hAnsi="Verdana"/>
          <w:color w:val="C45911" w:themeColor="accent2" w:themeShade="BF"/>
        </w:rPr>
        <w:t>пана</w:t>
      </w:r>
      <w:r w:rsidR="00221675" w:rsidRPr="00EE0025">
        <w:rPr>
          <w:rFonts w:ascii="Verdana" w:hAnsi="Verdana"/>
          <w:color w:val="C45911" w:themeColor="accent2" w:themeShade="BF"/>
          <w:lang w:val="bg-BG"/>
        </w:rPr>
        <w:t xml:space="preserve"> и картички </w:t>
      </w:r>
      <w:r w:rsidR="00F567FA" w:rsidRPr="00EE0025">
        <w:rPr>
          <w:rFonts w:ascii="Verdana" w:eastAsia="Times New Roman" w:hAnsi="Verdana" w:cs="Arial"/>
          <w:color w:val="C45911" w:themeColor="accent2" w:themeShade="BF"/>
          <w:sz w:val="26"/>
          <w:szCs w:val="26"/>
          <w:lang w:val="bg-BG" w:eastAsia="bg-BG"/>
        </w:rPr>
        <w:t>трябва да са с</w:t>
      </w:r>
      <w:r w:rsidR="0064320E" w:rsidRPr="00EE0025">
        <w:rPr>
          <w:rFonts w:ascii="Verdana" w:eastAsia="Times New Roman" w:hAnsi="Verdana" w:cs="Arial"/>
          <w:color w:val="C45911" w:themeColor="accent2" w:themeShade="BF"/>
          <w:sz w:val="26"/>
          <w:szCs w:val="26"/>
          <w:lang w:val="bg-BG" w:eastAsia="bg-BG"/>
        </w:rPr>
        <w:t xml:space="preserve"> максимален </w:t>
      </w:r>
      <w:r w:rsidR="00F567FA" w:rsidRPr="00EE0025">
        <w:rPr>
          <w:rFonts w:ascii="Verdana" w:eastAsia="Times New Roman" w:hAnsi="Verdana" w:cs="Arial"/>
          <w:color w:val="C45911" w:themeColor="accent2" w:themeShade="BF"/>
          <w:sz w:val="26"/>
          <w:szCs w:val="26"/>
          <w:lang w:val="bg-BG" w:eastAsia="bg-BG"/>
        </w:rPr>
        <w:t xml:space="preserve">размер </w:t>
      </w:r>
      <w:r w:rsidR="00374788">
        <w:rPr>
          <w:rFonts w:ascii="Verdana" w:eastAsia="Times New Roman" w:hAnsi="Verdana" w:cs="Arial"/>
          <w:color w:val="C45911" w:themeColor="accent2" w:themeShade="BF"/>
          <w:sz w:val="26"/>
          <w:szCs w:val="26"/>
          <w:lang w:val="bg-BG" w:eastAsia="bg-BG"/>
        </w:rPr>
        <w:t xml:space="preserve">от </w:t>
      </w:r>
      <w:r w:rsidR="00F567FA" w:rsidRPr="00EE0025">
        <w:rPr>
          <w:rFonts w:ascii="Verdana" w:eastAsia="Times New Roman" w:hAnsi="Verdana" w:cs="Arial"/>
          <w:b/>
          <w:color w:val="C45911" w:themeColor="accent2" w:themeShade="BF"/>
          <w:sz w:val="26"/>
          <w:szCs w:val="26"/>
          <w:lang w:val="bg-BG" w:eastAsia="bg-BG"/>
        </w:rPr>
        <w:t>8/14 см</w:t>
      </w:r>
      <w:r w:rsidR="00480C93">
        <w:rPr>
          <w:rFonts w:ascii="Verdana" w:eastAsia="Times New Roman" w:hAnsi="Verdana" w:cs="Arial"/>
          <w:b/>
          <w:color w:val="C45911" w:themeColor="accent2" w:themeShade="BF"/>
          <w:sz w:val="26"/>
          <w:szCs w:val="26"/>
          <w:lang w:eastAsia="bg-BG"/>
        </w:rPr>
        <w:t xml:space="preserve"> </w:t>
      </w:r>
      <w:r w:rsidR="00374788">
        <w:rPr>
          <w:rFonts w:ascii="Verdana" w:eastAsia="Times New Roman" w:hAnsi="Verdana" w:cs="Arial"/>
          <w:b/>
          <w:color w:val="C45911" w:themeColor="accent2" w:themeShade="BF"/>
          <w:sz w:val="26"/>
          <w:szCs w:val="26"/>
          <w:lang w:val="bg-BG" w:eastAsia="bg-BG"/>
        </w:rPr>
        <w:t>до</w:t>
      </w:r>
      <w:r w:rsidR="00480C93">
        <w:rPr>
          <w:rFonts w:ascii="Verdana" w:eastAsia="Times New Roman" w:hAnsi="Verdana" w:cs="Arial"/>
          <w:b/>
          <w:color w:val="C45911" w:themeColor="accent2" w:themeShade="BF"/>
          <w:sz w:val="26"/>
          <w:szCs w:val="26"/>
          <w:lang w:val="bg-BG" w:eastAsia="bg-BG"/>
        </w:rPr>
        <w:t xml:space="preserve"> 10/16 см</w:t>
      </w:r>
      <w:r w:rsidR="005934F5" w:rsidRPr="00EE0025">
        <w:rPr>
          <w:rFonts w:ascii="Verdana" w:eastAsia="Times New Roman" w:hAnsi="Verdana" w:cs="Arial"/>
          <w:color w:val="C45911" w:themeColor="accent2" w:themeShade="BF"/>
          <w:sz w:val="26"/>
          <w:szCs w:val="26"/>
          <w:lang w:val="bg-BG" w:eastAsia="bg-BG"/>
        </w:rPr>
        <w:t>:</w:t>
      </w:r>
    </w:p>
    <w:p w:rsidR="009111F2" w:rsidRPr="00EE0025" w:rsidRDefault="009111F2" w:rsidP="0064320E">
      <w:pPr>
        <w:ind w:left="-142" w:firstLine="720"/>
        <w:jc w:val="both"/>
        <w:rPr>
          <w:rFonts w:ascii="Verdana" w:eastAsia="Times New Roman" w:hAnsi="Verdana" w:cs="Arial"/>
          <w:color w:val="C45911" w:themeColor="accent2" w:themeShade="BF"/>
          <w:sz w:val="8"/>
          <w:lang w:val="bg-BG" w:eastAsia="bg-BG"/>
        </w:rPr>
      </w:pPr>
    </w:p>
    <w:p w:rsidR="002B3C82" w:rsidRPr="00EE0025" w:rsidRDefault="00221675" w:rsidP="00591426">
      <w:pPr>
        <w:pStyle w:val="a3"/>
        <w:numPr>
          <w:ilvl w:val="0"/>
          <w:numId w:val="6"/>
        </w:numPr>
        <w:ind w:left="284" w:firstLine="142"/>
        <w:jc w:val="both"/>
        <w:rPr>
          <w:rFonts w:ascii="Verdana" w:hAnsi="Verdana"/>
          <w:color w:val="C45911" w:themeColor="accent2" w:themeShade="BF"/>
        </w:rPr>
      </w:pPr>
      <w:r w:rsidRPr="00EE0025">
        <w:rPr>
          <w:rFonts w:ascii="Verdana" w:eastAsia="Times New Roman" w:hAnsi="Verdana" w:cs="Arial"/>
          <w:color w:val="C45911" w:themeColor="accent2" w:themeShade="BF"/>
          <w:sz w:val="26"/>
          <w:szCs w:val="26"/>
          <w:lang w:val="bg-BG" w:eastAsia="bg-BG"/>
        </w:rPr>
        <w:t>материал по избор</w:t>
      </w:r>
      <w:r w:rsidRPr="00EE0025">
        <w:rPr>
          <w:rFonts w:ascii="Verdana" w:hAnsi="Verdana"/>
          <w:color w:val="C45911" w:themeColor="accent2" w:themeShade="BF"/>
          <w:lang w:val="bg-BG"/>
        </w:rPr>
        <w:t xml:space="preserve"> </w:t>
      </w:r>
      <w:r w:rsidR="0064320E" w:rsidRPr="00EE0025">
        <w:rPr>
          <w:rFonts w:ascii="Verdana" w:hAnsi="Verdana"/>
          <w:color w:val="C45911" w:themeColor="accent2" w:themeShade="BF"/>
          <w:lang w:val="bg-BG"/>
        </w:rPr>
        <w:t>–</w:t>
      </w:r>
      <w:r w:rsidRPr="00EE0025">
        <w:rPr>
          <w:rFonts w:ascii="Verdana" w:hAnsi="Verdana"/>
          <w:color w:val="C45911" w:themeColor="accent2" w:themeShade="BF"/>
          <w:lang w:val="bg-BG"/>
        </w:rPr>
        <w:t xml:space="preserve"> </w:t>
      </w:r>
      <w:r w:rsidR="0064320E" w:rsidRPr="00EE0025">
        <w:rPr>
          <w:rFonts w:ascii="Verdana" w:hAnsi="Verdana"/>
          <w:color w:val="C45911" w:themeColor="accent2" w:themeShade="BF"/>
          <w:lang w:val="bg-BG"/>
        </w:rPr>
        <w:t xml:space="preserve">бои, пастели, цветни моливи, </w:t>
      </w:r>
      <w:r w:rsidRPr="00EE0025">
        <w:rPr>
          <w:rFonts w:ascii="Verdana" w:hAnsi="Verdana"/>
          <w:color w:val="C45911" w:themeColor="accent2" w:themeShade="BF"/>
          <w:lang w:val="bg-BG"/>
        </w:rPr>
        <w:t>плат, филц, хартия, глина, дърво и др.</w:t>
      </w:r>
      <w:r w:rsidR="002B3C82" w:rsidRPr="00EE0025">
        <w:rPr>
          <w:rFonts w:ascii="Verdana" w:hAnsi="Verdana"/>
          <w:color w:val="C45911" w:themeColor="accent2" w:themeShade="BF"/>
        </w:rPr>
        <w:t>;</w:t>
      </w:r>
    </w:p>
    <w:p w:rsidR="00CC7B3D" w:rsidRPr="00EE0025" w:rsidRDefault="00CC7B3D" w:rsidP="0064320E">
      <w:pPr>
        <w:pStyle w:val="a3"/>
        <w:ind w:left="-142"/>
        <w:jc w:val="both"/>
        <w:rPr>
          <w:rFonts w:ascii="Verdana" w:hAnsi="Verdana"/>
          <w:color w:val="C45911" w:themeColor="accent2" w:themeShade="BF"/>
          <w:sz w:val="8"/>
        </w:rPr>
      </w:pPr>
    </w:p>
    <w:p w:rsidR="00221675" w:rsidRPr="00EE0025" w:rsidRDefault="002B3C82" w:rsidP="00591426">
      <w:pPr>
        <w:pStyle w:val="a3"/>
        <w:numPr>
          <w:ilvl w:val="0"/>
          <w:numId w:val="4"/>
        </w:numPr>
        <w:ind w:left="142" w:firstLine="284"/>
        <w:jc w:val="both"/>
        <w:rPr>
          <w:rFonts w:ascii="Verdana" w:hAnsi="Verdana"/>
          <w:color w:val="C45911" w:themeColor="accent2" w:themeShade="BF"/>
        </w:rPr>
      </w:pPr>
      <w:proofErr w:type="spellStart"/>
      <w:r w:rsidRPr="00EE0025">
        <w:rPr>
          <w:rFonts w:ascii="Verdana" w:hAnsi="Verdana"/>
          <w:color w:val="C45911" w:themeColor="accent2" w:themeShade="BF"/>
        </w:rPr>
        <w:t>техники</w:t>
      </w:r>
      <w:proofErr w:type="spellEnd"/>
      <w:r w:rsidRPr="00EE0025">
        <w:rPr>
          <w:rFonts w:ascii="Verdana" w:hAnsi="Verdana"/>
          <w:color w:val="C45911" w:themeColor="accent2" w:themeShade="BF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</w:rPr>
        <w:t>на</w:t>
      </w:r>
      <w:proofErr w:type="spellEnd"/>
      <w:r w:rsidRPr="00EE0025">
        <w:rPr>
          <w:rFonts w:ascii="Verdana" w:hAnsi="Verdana"/>
          <w:color w:val="C45911" w:themeColor="accent2" w:themeShade="BF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</w:rPr>
        <w:t>изпълнение</w:t>
      </w:r>
      <w:proofErr w:type="spellEnd"/>
      <w:r w:rsidR="00814F08" w:rsidRPr="00EE0025">
        <w:rPr>
          <w:rFonts w:ascii="Verdana" w:hAnsi="Verdana"/>
          <w:color w:val="C45911" w:themeColor="accent2" w:themeShade="BF"/>
          <w:lang w:val="bg-BG"/>
        </w:rPr>
        <w:t>:</w:t>
      </w:r>
      <w:r w:rsidR="00111F07" w:rsidRPr="00EE0025">
        <w:rPr>
          <w:rFonts w:ascii="Verdana" w:hAnsi="Verdana"/>
          <w:color w:val="C45911" w:themeColor="accent2" w:themeShade="BF"/>
          <w:lang w:val="bg-BG"/>
        </w:rPr>
        <w:t xml:space="preserve"> </w:t>
      </w:r>
      <w:r w:rsidR="0064320E" w:rsidRPr="00EE0025">
        <w:rPr>
          <w:rFonts w:ascii="Verdana" w:hAnsi="Verdana"/>
          <w:color w:val="C45911" w:themeColor="accent2" w:themeShade="BF"/>
          <w:lang w:val="bg-BG"/>
        </w:rPr>
        <w:t xml:space="preserve">рисунка, графика, </w:t>
      </w:r>
      <w:r w:rsidR="00221675" w:rsidRPr="00EE0025">
        <w:rPr>
          <w:rFonts w:ascii="Verdana" w:hAnsi="Verdana"/>
          <w:color w:val="C45911" w:themeColor="accent2" w:themeShade="BF"/>
          <w:lang w:val="bg-BG"/>
        </w:rPr>
        <w:t xml:space="preserve">колаж, </w:t>
      </w:r>
      <w:proofErr w:type="spellStart"/>
      <w:r w:rsidRPr="00EE0025">
        <w:rPr>
          <w:rFonts w:ascii="Verdana" w:hAnsi="Verdana"/>
          <w:color w:val="C45911" w:themeColor="accent2" w:themeShade="BF"/>
        </w:rPr>
        <w:t>пластика</w:t>
      </w:r>
      <w:proofErr w:type="spellEnd"/>
      <w:r w:rsidRPr="00EE0025">
        <w:rPr>
          <w:rFonts w:ascii="Verdana" w:hAnsi="Verdana"/>
          <w:color w:val="C45911" w:themeColor="accent2" w:themeShade="BF"/>
        </w:rPr>
        <w:t xml:space="preserve">, </w:t>
      </w:r>
      <w:proofErr w:type="spellStart"/>
      <w:r w:rsidRPr="00EE0025">
        <w:rPr>
          <w:rFonts w:ascii="Verdana" w:hAnsi="Verdana"/>
          <w:color w:val="C45911" w:themeColor="accent2" w:themeShade="BF"/>
        </w:rPr>
        <w:t>керамика</w:t>
      </w:r>
      <w:proofErr w:type="spellEnd"/>
      <w:r w:rsidRPr="00EE0025">
        <w:rPr>
          <w:rFonts w:ascii="Verdana" w:hAnsi="Verdana"/>
          <w:color w:val="C45911" w:themeColor="accent2" w:themeShade="BF"/>
        </w:rPr>
        <w:t xml:space="preserve">, </w:t>
      </w:r>
      <w:proofErr w:type="spellStart"/>
      <w:r w:rsidRPr="00EE0025">
        <w:rPr>
          <w:rFonts w:ascii="Verdana" w:hAnsi="Verdana"/>
          <w:color w:val="C45911" w:themeColor="accent2" w:themeShade="BF"/>
        </w:rPr>
        <w:t>тъкане</w:t>
      </w:r>
      <w:proofErr w:type="spellEnd"/>
      <w:r w:rsidRPr="00EE0025">
        <w:rPr>
          <w:rFonts w:ascii="Verdana" w:hAnsi="Verdana"/>
          <w:color w:val="C45911" w:themeColor="accent2" w:themeShade="BF"/>
        </w:rPr>
        <w:t xml:space="preserve">, </w:t>
      </w:r>
      <w:proofErr w:type="spellStart"/>
      <w:r w:rsidRPr="00EE0025">
        <w:rPr>
          <w:rFonts w:ascii="Verdana" w:hAnsi="Verdana"/>
          <w:color w:val="C45911" w:themeColor="accent2" w:themeShade="BF"/>
        </w:rPr>
        <w:t>апликация</w:t>
      </w:r>
      <w:proofErr w:type="spellEnd"/>
      <w:r w:rsidRPr="00EE0025">
        <w:rPr>
          <w:rFonts w:ascii="Verdana" w:hAnsi="Verdana"/>
          <w:color w:val="C45911" w:themeColor="accent2" w:themeShade="BF"/>
        </w:rPr>
        <w:t xml:space="preserve">, </w:t>
      </w:r>
      <w:proofErr w:type="spellStart"/>
      <w:r w:rsidRPr="00EE0025">
        <w:rPr>
          <w:rFonts w:ascii="Verdana" w:hAnsi="Verdana"/>
          <w:color w:val="C45911" w:themeColor="accent2" w:themeShade="BF"/>
        </w:rPr>
        <w:t>шиене</w:t>
      </w:r>
      <w:proofErr w:type="spellEnd"/>
      <w:r w:rsidRPr="00EE0025">
        <w:rPr>
          <w:rFonts w:ascii="Verdana" w:hAnsi="Verdana"/>
          <w:color w:val="C45911" w:themeColor="accent2" w:themeShade="BF"/>
        </w:rPr>
        <w:t xml:space="preserve"> и </w:t>
      </w:r>
      <w:proofErr w:type="spellStart"/>
      <w:r w:rsidRPr="00EE0025">
        <w:rPr>
          <w:rFonts w:ascii="Verdana" w:hAnsi="Verdana"/>
          <w:color w:val="C45911" w:themeColor="accent2" w:themeShade="BF"/>
        </w:rPr>
        <w:t>бродерия</w:t>
      </w:r>
      <w:proofErr w:type="spellEnd"/>
      <w:r w:rsidRPr="00EE0025">
        <w:rPr>
          <w:rFonts w:ascii="Verdana" w:hAnsi="Verdana"/>
          <w:color w:val="C45911" w:themeColor="accent2" w:themeShade="BF"/>
        </w:rPr>
        <w:t xml:space="preserve">, </w:t>
      </w:r>
      <w:proofErr w:type="spellStart"/>
      <w:r w:rsidRPr="00EE0025">
        <w:rPr>
          <w:rFonts w:ascii="Verdana" w:hAnsi="Verdana"/>
          <w:color w:val="C45911" w:themeColor="accent2" w:themeShade="BF"/>
        </w:rPr>
        <w:t>дърворезба</w:t>
      </w:r>
      <w:proofErr w:type="spellEnd"/>
      <w:r w:rsidRPr="00EE0025">
        <w:rPr>
          <w:rFonts w:ascii="Verdana" w:hAnsi="Verdana"/>
          <w:color w:val="C45911" w:themeColor="accent2" w:themeShade="BF"/>
        </w:rPr>
        <w:t xml:space="preserve"> и </w:t>
      </w:r>
      <w:proofErr w:type="spellStart"/>
      <w:r w:rsidRPr="00EE0025">
        <w:rPr>
          <w:rFonts w:ascii="Verdana" w:hAnsi="Verdana"/>
          <w:color w:val="C45911" w:themeColor="accent2" w:themeShade="BF"/>
        </w:rPr>
        <w:t>др</w:t>
      </w:r>
      <w:proofErr w:type="spellEnd"/>
      <w:r w:rsidR="00221675" w:rsidRPr="00EE0025">
        <w:rPr>
          <w:rFonts w:ascii="Verdana" w:hAnsi="Verdana"/>
          <w:color w:val="C45911" w:themeColor="accent2" w:themeShade="BF"/>
        </w:rPr>
        <w:t>.</w:t>
      </w:r>
    </w:p>
    <w:p w:rsidR="009111F2" w:rsidRPr="005D469F" w:rsidRDefault="009111F2" w:rsidP="0064320E">
      <w:pPr>
        <w:ind w:left="-142"/>
        <w:jc w:val="both"/>
        <w:rPr>
          <w:rFonts w:ascii="Verdana" w:eastAsia="Times New Roman" w:hAnsi="Verdana" w:cs="Arial"/>
          <w:color w:val="C45911" w:themeColor="accent2" w:themeShade="BF"/>
          <w:sz w:val="12"/>
          <w:szCs w:val="16"/>
          <w:lang w:val="bg-BG" w:eastAsia="bg-BG"/>
        </w:rPr>
      </w:pPr>
    </w:p>
    <w:p w:rsidR="009111F2" w:rsidRPr="00EE0025" w:rsidRDefault="009111F2" w:rsidP="00591426">
      <w:pPr>
        <w:widowControl w:val="0"/>
        <w:tabs>
          <w:tab w:val="left" w:pos="-3780"/>
        </w:tabs>
        <w:autoSpaceDE w:val="0"/>
        <w:autoSpaceDN w:val="0"/>
        <w:ind w:left="-142" w:firstLine="709"/>
        <w:jc w:val="both"/>
        <w:rPr>
          <w:noProof/>
          <w:color w:val="C45911" w:themeColor="accent2" w:themeShade="BF"/>
        </w:rPr>
      </w:pPr>
      <w:r w:rsidRPr="00EE0025">
        <w:rPr>
          <w:rFonts w:ascii="Verdana" w:eastAsia="Times New Roman" w:hAnsi="Verdana" w:cs="Arial"/>
          <w:color w:val="C45911" w:themeColor="accent2" w:themeShade="BF"/>
          <w:lang w:val="bg-BG" w:eastAsia="bg-BG"/>
        </w:rPr>
        <w:tab/>
        <w:t>Участниците мог</w:t>
      </w:r>
      <w:r w:rsidRPr="00176429">
        <w:rPr>
          <w:rFonts w:ascii="Verdana" w:eastAsia="Times New Roman" w:hAnsi="Verdana" w:cs="Arial"/>
          <w:color w:val="C45911" w:themeColor="accent2" w:themeShade="BF"/>
          <w:lang w:val="bg-BG" w:eastAsia="bg-BG"/>
        </w:rPr>
        <w:t>ат</w:t>
      </w:r>
      <w:r w:rsidRPr="00EE0025">
        <w:rPr>
          <w:rFonts w:ascii="Verdana" w:eastAsia="Times New Roman" w:hAnsi="Verdana" w:cs="Arial"/>
          <w:color w:val="C45911" w:themeColor="accent2" w:themeShade="BF"/>
          <w:lang w:val="bg-BG" w:eastAsia="bg-BG"/>
        </w:rPr>
        <w:t xml:space="preserve"> </w:t>
      </w:r>
      <w:r w:rsidRPr="00176429">
        <w:rPr>
          <w:rFonts w:ascii="Verdana" w:eastAsia="Times New Roman" w:hAnsi="Verdana" w:cs="Arial"/>
          <w:color w:val="C45911" w:themeColor="accent2" w:themeShade="BF"/>
          <w:lang w:val="bg-BG" w:eastAsia="bg-BG"/>
        </w:rPr>
        <w:t>да бъдат</w:t>
      </w:r>
      <w:r w:rsidRPr="00EE0025">
        <w:rPr>
          <w:rFonts w:ascii="Verdana" w:eastAsia="Times New Roman" w:hAnsi="Verdana" w:cs="Arial"/>
          <w:color w:val="C45911" w:themeColor="accent2" w:themeShade="BF"/>
          <w:lang w:val="bg-BG" w:eastAsia="bg-BG"/>
        </w:rPr>
        <w:t>:</w:t>
      </w:r>
      <w:r w:rsidR="000C0C93" w:rsidRPr="00EE0025">
        <w:rPr>
          <w:noProof/>
          <w:color w:val="C45911" w:themeColor="accent2" w:themeShade="BF"/>
        </w:rPr>
        <w:t xml:space="preserve"> </w:t>
      </w:r>
    </w:p>
    <w:p w:rsidR="00591426" w:rsidRPr="00EE0025" w:rsidRDefault="00591426" w:rsidP="00591426">
      <w:pPr>
        <w:widowControl w:val="0"/>
        <w:tabs>
          <w:tab w:val="left" w:pos="-3780"/>
        </w:tabs>
        <w:autoSpaceDE w:val="0"/>
        <w:autoSpaceDN w:val="0"/>
        <w:ind w:left="-142" w:firstLine="709"/>
        <w:jc w:val="both"/>
        <w:rPr>
          <w:rFonts w:ascii="Verdana" w:eastAsia="Times New Roman" w:hAnsi="Verdana" w:cs="Arial"/>
          <w:color w:val="C45911" w:themeColor="accent2" w:themeShade="BF"/>
          <w:sz w:val="8"/>
          <w:lang w:val="bg-BG" w:eastAsia="bg-BG"/>
        </w:rPr>
      </w:pPr>
    </w:p>
    <w:p w:rsidR="00480C93" w:rsidRDefault="00374788" w:rsidP="00EE0025">
      <w:pPr>
        <w:widowControl w:val="0"/>
        <w:numPr>
          <w:ilvl w:val="0"/>
          <w:numId w:val="2"/>
        </w:numPr>
        <w:tabs>
          <w:tab w:val="left" w:pos="-3780"/>
        </w:tabs>
        <w:autoSpaceDE w:val="0"/>
        <w:autoSpaceDN w:val="0"/>
        <w:ind w:left="142" w:firstLine="284"/>
        <w:jc w:val="both"/>
        <w:rPr>
          <w:rFonts w:ascii="Verdana" w:eastAsia="Times New Roman" w:hAnsi="Verdana" w:cs="Arial"/>
          <w:color w:val="C45911" w:themeColor="accent2" w:themeShade="BF"/>
          <w:lang w:val="bg-BG" w:eastAsia="bg-BG"/>
        </w:rPr>
      </w:pPr>
      <w:r w:rsidRPr="006A0004">
        <w:rPr>
          <w:rFonts w:ascii="Verdana" w:eastAsia="Times New Roman" w:hAnsi="Verdana" w:cs="Arial"/>
          <w:b/>
          <w:color w:val="C45911" w:themeColor="accent2" w:themeShade="BF"/>
          <w:lang w:val="bg-BG" w:eastAsia="bg-BG"/>
        </w:rPr>
        <w:t>ИНДИВИДУАЛН</w:t>
      </w:r>
      <w:r w:rsidRPr="006A0004">
        <w:rPr>
          <w:rFonts w:ascii="Verdana" w:eastAsia="Times New Roman" w:hAnsi="Verdana" w:cs="Arial"/>
          <w:b/>
          <w:outline/>
          <w:color w:val="ED7D31" w:themeColor="accent2"/>
          <w:lang w:val="bg-BG" w:eastAsia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И</w:t>
      </w:r>
      <w:r w:rsidR="006A0004" w:rsidRPr="006A0004">
        <w:rPr>
          <w:rFonts w:ascii="Verdana" w:eastAsia="Times New Roman" w:hAnsi="Verdana" w:cs="Arial"/>
          <w:b/>
          <w:outline/>
          <w:color w:val="ED7D31" w:themeColor="accent2"/>
          <w:lang w:val="bg-BG" w:eastAsia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(от</w:t>
      </w:r>
      <w:r w:rsidR="006A0004" w:rsidRPr="006A0004">
        <w:rPr>
          <w:rFonts w:ascii="Verdana" w:eastAsia="Times New Roman" w:hAnsi="Verdana" w:cs="Arial"/>
          <w:b/>
          <w:color w:val="C45911" w:themeColor="accent2" w:themeShade="BF"/>
          <w:lang w:val="bg-BG" w:eastAsia="bg-BG"/>
        </w:rPr>
        <w:t xml:space="preserve"> </w:t>
      </w:r>
      <w:r w:rsidR="006A0004" w:rsidRPr="006A0004">
        <w:rPr>
          <w:rFonts w:ascii="Verdana" w:eastAsia="Times New Roman" w:hAnsi="Verdana" w:cs="Arial"/>
          <w:b/>
          <w:i/>
          <w:outline/>
          <w:color w:val="ED7D31" w:themeColor="accent2"/>
          <w:lang w:val="bg-BG" w:eastAsia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</w:t>
      </w:r>
      <w:r w:rsidR="006A0004" w:rsidRPr="006A0004">
        <w:rPr>
          <w:rFonts w:ascii="Verdana" w:eastAsia="Times New Roman" w:hAnsi="Verdana" w:cs="Arial"/>
          <w:b/>
          <w:color w:val="C45911" w:themeColor="accent2" w:themeShade="BF"/>
          <w:lang w:val="bg-BG" w:eastAsia="bg-BG"/>
        </w:rPr>
        <w:t xml:space="preserve"> до </w:t>
      </w:r>
      <w:r w:rsidR="006A0004" w:rsidRPr="006A0004">
        <w:rPr>
          <w:rFonts w:ascii="Verdana" w:eastAsia="Times New Roman" w:hAnsi="Verdana" w:cs="Arial"/>
          <w:b/>
          <w:i/>
          <w:outline/>
          <w:color w:val="ED7D31" w:themeColor="accent2"/>
          <w:lang w:val="bg-BG" w:eastAsia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102</w:t>
      </w:r>
      <w:r w:rsidR="006A0004" w:rsidRPr="006A0004">
        <w:rPr>
          <w:rFonts w:ascii="Verdana" w:eastAsia="Times New Roman" w:hAnsi="Verdana" w:cs="Arial"/>
          <w:b/>
          <w:color w:val="C45911" w:themeColor="accent2" w:themeShade="BF"/>
          <w:lang w:val="bg-BG" w:eastAsia="bg-BG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="006A0004" w:rsidRPr="006A0004">
        <w:rPr>
          <w:rFonts w:ascii="Verdana" w:eastAsia="Times New Roman" w:hAnsi="Verdana" w:cs="Arial"/>
          <w:b/>
          <w:color w:val="C45911" w:themeColor="accent2" w:themeShade="BF"/>
          <w:lang w:val="bg-BG" w:eastAsia="bg-BG"/>
        </w:rPr>
        <w:t>години</w:t>
      </w:r>
      <w:r w:rsidR="006A0004">
        <w:rPr>
          <w:rFonts w:ascii="Verdana" w:eastAsia="Times New Roman" w:hAnsi="Verdana" w:cs="Arial"/>
          <w:b/>
          <w:color w:val="C45911" w:themeColor="accent2" w:themeShade="BF"/>
          <w:lang w:val="bg-BG" w:eastAsia="bg-BG"/>
        </w:rPr>
        <w:t>)</w:t>
      </w:r>
    </w:p>
    <w:p w:rsidR="009111F2" w:rsidRPr="00374788" w:rsidRDefault="009111F2" w:rsidP="00480C93">
      <w:pPr>
        <w:widowControl w:val="0"/>
        <w:tabs>
          <w:tab w:val="left" w:pos="-3780"/>
        </w:tabs>
        <w:autoSpaceDE w:val="0"/>
        <w:autoSpaceDN w:val="0"/>
        <w:ind w:left="426"/>
        <w:jc w:val="both"/>
        <w:rPr>
          <w:rFonts w:ascii="Verdana" w:eastAsia="Times New Roman" w:hAnsi="Verdana" w:cs="Arial"/>
          <w:color w:val="C45911" w:themeColor="accent2" w:themeShade="BF"/>
          <w:sz w:val="10"/>
          <w:lang w:val="bg-BG" w:eastAsia="bg-BG"/>
        </w:rPr>
      </w:pPr>
      <w:r w:rsidRPr="00EE0025">
        <w:rPr>
          <w:rFonts w:ascii="Verdana" w:eastAsia="Times New Roman" w:hAnsi="Verdana" w:cs="Arial"/>
          <w:color w:val="C45911" w:themeColor="accent2" w:themeShade="BF"/>
          <w:lang w:val="bg-BG" w:eastAsia="bg-BG"/>
        </w:rPr>
        <w:t xml:space="preserve"> </w:t>
      </w:r>
    </w:p>
    <w:p w:rsidR="009111F2" w:rsidRPr="006A0004" w:rsidRDefault="00374788" w:rsidP="00591426">
      <w:pPr>
        <w:widowControl w:val="0"/>
        <w:numPr>
          <w:ilvl w:val="0"/>
          <w:numId w:val="1"/>
        </w:numPr>
        <w:tabs>
          <w:tab w:val="left" w:pos="-3780"/>
        </w:tabs>
        <w:autoSpaceDE w:val="0"/>
        <w:autoSpaceDN w:val="0"/>
        <w:ind w:left="142" w:firstLine="284"/>
        <w:jc w:val="both"/>
        <w:rPr>
          <w:rFonts w:ascii="Verdana" w:eastAsia="Times New Roman" w:hAnsi="Verdana" w:cs="Arial"/>
          <w:b/>
          <w:color w:val="C45911" w:themeColor="accent2" w:themeShade="BF"/>
          <w:lang w:val="bg-BG" w:eastAsia="bg-BG"/>
        </w:rPr>
      </w:pPr>
      <w:r w:rsidRPr="006A0004">
        <w:rPr>
          <w:rFonts w:ascii="Verdana" w:eastAsia="Times New Roman" w:hAnsi="Verdana" w:cs="Arial"/>
          <w:b/>
          <w:color w:val="C45911" w:themeColor="accent2" w:themeShade="BF"/>
          <w:lang w:val="bg-BG" w:eastAsia="bg-BG"/>
        </w:rPr>
        <w:t>СЕМЕЙСТВО</w:t>
      </w:r>
    </w:p>
    <w:p w:rsidR="00480C93" w:rsidRPr="005D469F" w:rsidRDefault="00480C93" w:rsidP="00480C93">
      <w:pPr>
        <w:widowControl w:val="0"/>
        <w:tabs>
          <w:tab w:val="left" w:pos="-3780"/>
        </w:tabs>
        <w:autoSpaceDE w:val="0"/>
        <w:autoSpaceDN w:val="0"/>
        <w:ind w:left="426"/>
        <w:jc w:val="both"/>
        <w:rPr>
          <w:rFonts w:ascii="Verdana" w:eastAsia="Times New Roman" w:hAnsi="Verdana" w:cs="Arial"/>
          <w:color w:val="C45911" w:themeColor="accent2" w:themeShade="BF"/>
          <w:sz w:val="12"/>
          <w:szCs w:val="16"/>
          <w:lang w:val="bg-BG" w:eastAsia="bg-BG"/>
        </w:rPr>
      </w:pPr>
    </w:p>
    <w:p w:rsidR="001E5198" w:rsidRDefault="00480C93" w:rsidP="00591426">
      <w:pPr>
        <w:widowControl w:val="0"/>
        <w:tabs>
          <w:tab w:val="left" w:pos="-3780"/>
        </w:tabs>
        <w:autoSpaceDE w:val="0"/>
        <w:autoSpaceDN w:val="0"/>
        <w:ind w:left="-142" w:firstLine="709"/>
        <w:jc w:val="both"/>
        <w:rPr>
          <w:rFonts w:ascii="Verdana" w:eastAsia="Times New Roman" w:hAnsi="Verdana" w:cs="Arial"/>
          <w:color w:val="C45911" w:themeColor="accent2" w:themeShade="BF"/>
          <w:szCs w:val="26"/>
          <w:lang w:val="bg-BG" w:eastAsia="bg-BG"/>
        </w:rPr>
      </w:pPr>
      <w:r>
        <w:rPr>
          <w:rFonts w:ascii="Verdana" w:eastAsia="Times New Roman" w:hAnsi="Verdana" w:cs="Arial"/>
          <w:color w:val="C45911" w:themeColor="accent2" w:themeShade="BF"/>
          <w:szCs w:val="26"/>
          <w:lang w:val="bg-BG" w:eastAsia="bg-BG"/>
        </w:rPr>
        <w:t>Представя се п</w:t>
      </w:r>
      <w:r w:rsidR="001E5198" w:rsidRPr="00EE0025">
        <w:rPr>
          <w:rFonts w:ascii="Verdana" w:eastAsia="Times New Roman" w:hAnsi="Verdana" w:cs="Arial"/>
          <w:color w:val="C45911" w:themeColor="accent2" w:themeShade="BF"/>
          <w:szCs w:val="26"/>
          <w:lang w:val="bg-BG" w:eastAsia="bg-BG"/>
        </w:rPr>
        <w:t xml:space="preserve">о </w:t>
      </w:r>
      <w:r w:rsidRPr="00580A8F">
        <w:rPr>
          <w:rFonts w:ascii="Verdana" w:eastAsia="Times New Roman" w:hAnsi="Verdana" w:cs="Arial"/>
          <w:b/>
          <w:color w:val="C45911" w:themeColor="accent2" w:themeShade="BF"/>
          <w:szCs w:val="26"/>
          <w:lang w:eastAsia="bg-BG"/>
        </w:rPr>
        <w:t>1</w:t>
      </w:r>
      <w:r w:rsidR="001E5198" w:rsidRPr="00EE0025">
        <w:rPr>
          <w:rFonts w:ascii="Verdana" w:eastAsia="Times New Roman" w:hAnsi="Verdana" w:cs="Arial"/>
          <w:color w:val="C45911" w:themeColor="accent2" w:themeShade="BF"/>
          <w:szCs w:val="26"/>
          <w:lang w:val="bg-BG" w:eastAsia="bg-BG"/>
        </w:rPr>
        <w:t xml:space="preserve"> тво</w:t>
      </w:r>
      <w:r w:rsidR="001E5198" w:rsidRPr="006A0004">
        <w:rPr>
          <w:rFonts w:ascii="Verdana" w:eastAsia="Times New Roman" w:hAnsi="Verdana" w:cs="Arial"/>
          <w:b/>
          <w:outline/>
          <w:color w:val="ED7D31" w:themeColor="accent2"/>
          <w:szCs w:val="26"/>
          <w:lang w:val="bg-BG" w:eastAsia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рб</w:t>
      </w:r>
      <w:r w:rsidRPr="006A0004">
        <w:rPr>
          <w:rFonts w:ascii="Verdana" w:eastAsia="Times New Roman" w:hAnsi="Verdana" w:cs="Arial"/>
          <w:b/>
          <w:outline/>
          <w:color w:val="ED7D31" w:themeColor="accent2"/>
          <w:szCs w:val="26"/>
          <w:lang w:val="bg-BG" w:eastAsia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а</w:t>
      </w:r>
      <w:r w:rsidR="001E5198" w:rsidRPr="00EE0025">
        <w:rPr>
          <w:rFonts w:ascii="Verdana" w:eastAsia="Times New Roman" w:hAnsi="Verdana" w:cs="Arial"/>
          <w:color w:val="C45911" w:themeColor="accent2" w:themeShade="BF"/>
          <w:szCs w:val="26"/>
          <w:lang w:eastAsia="bg-BG"/>
        </w:rPr>
        <w:t xml:space="preserve"> </w:t>
      </w:r>
      <w:r w:rsidR="001E5198" w:rsidRPr="00EE0025">
        <w:rPr>
          <w:rFonts w:ascii="Verdana" w:eastAsia="Times New Roman" w:hAnsi="Verdana" w:cs="Arial"/>
          <w:color w:val="C45911" w:themeColor="accent2" w:themeShade="BF"/>
          <w:szCs w:val="26"/>
          <w:lang w:val="bg-BG" w:eastAsia="bg-BG"/>
        </w:rPr>
        <w:t xml:space="preserve">на участник или семейство. </w:t>
      </w:r>
    </w:p>
    <w:p w:rsidR="00374788" w:rsidRPr="005D469F" w:rsidRDefault="00374788" w:rsidP="00591426">
      <w:pPr>
        <w:widowControl w:val="0"/>
        <w:tabs>
          <w:tab w:val="left" w:pos="-3780"/>
        </w:tabs>
        <w:autoSpaceDE w:val="0"/>
        <w:autoSpaceDN w:val="0"/>
        <w:ind w:left="-142" w:firstLine="709"/>
        <w:jc w:val="both"/>
        <w:rPr>
          <w:rFonts w:ascii="Verdana" w:eastAsia="Times New Roman" w:hAnsi="Verdana" w:cs="Arial"/>
          <w:color w:val="C45911" w:themeColor="accent2" w:themeShade="BF"/>
          <w:sz w:val="12"/>
          <w:szCs w:val="16"/>
          <w:lang w:val="bg-BG" w:eastAsia="bg-BG"/>
        </w:rPr>
      </w:pPr>
    </w:p>
    <w:p w:rsidR="005934F5" w:rsidRPr="00EE0025" w:rsidRDefault="001E5198" w:rsidP="00591426">
      <w:pPr>
        <w:widowControl w:val="0"/>
        <w:tabs>
          <w:tab w:val="left" w:pos="-3119"/>
        </w:tabs>
        <w:autoSpaceDE w:val="0"/>
        <w:autoSpaceDN w:val="0"/>
        <w:ind w:firstLine="567"/>
        <w:jc w:val="both"/>
        <w:rPr>
          <w:rFonts w:ascii="Verdana" w:eastAsia="Times New Roman" w:hAnsi="Verdana" w:cs="Arial"/>
          <w:color w:val="C45911" w:themeColor="accent2" w:themeShade="BF"/>
          <w:lang w:val="bg-BG" w:eastAsia="bg-BG"/>
        </w:rPr>
      </w:pPr>
      <w:r w:rsidRPr="00EE0025">
        <w:rPr>
          <w:rFonts w:ascii="Verdana" w:eastAsia="Times New Roman" w:hAnsi="Verdana" w:cs="Arial"/>
          <w:color w:val="C45911" w:themeColor="accent2" w:themeShade="BF"/>
          <w:lang w:val="bg-BG" w:eastAsia="bg-BG"/>
        </w:rPr>
        <w:t>При предаването им трябва да има следната информация:</w:t>
      </w:r>
    </w:p>
    <w:p w:rsidR="00591426" w:rsidRPr="00EE0025" w:rsidRDefault="00591426" w:rsidP="00591426">
      <w:pPr>
        <w:widowControl w:val="0"/>
        <w:tabs>
          <w:tab w:val="left" w:pos="-3119"/>
        </w:tabs>
        <w:autoSpaceDE w:val="0"/>
        <w:autoSpaceDN w:val="0"/>
        <w:ind w:firstLine="567"/>
        <w:jc w:val="both"/>
        <w:rPr>
          <w:rFonts w:ascii="Verdana" w:eastAsia="Times New Roman" w:hAnsi="Verdana" w:cs="Arial"/>
          <w:color w:val="C45911" w:themeColor="accent2" w:themeShade="BF"/>
          <w:sz w:val="8"/>
          <w:lang w:val="bg-BG" w:eastAsia="bg-BG"/>
        </w:rPr>
      </w:pPr>
    </w:p>
    <w:p w:rsidR="001E5198" w:rsidRPr="00EE0025" w:rsidRDefault="001E5198" w:rsidP="0064320E">
      <w:pPr>
        <w:widowControl w:val="0"/>
        <w:tabs>
          <w:tab w:val="left" w:pos="-3119"/>
          <w:tab w:val="left" w:pos="851"/>
        </w:tabs>
        <w:autoSpaceDE w:val="0"/>
        <w:autoSpaceDN w:val="0"/>
        <w:ind w:left="-142" w:firstLine="851"/>
        <w:jc w:val="both"/>
        <w:rPr>
          <w:rFonts w:ascii="Verdana" w:eastAsia="Times New Roman" w:hAnsi="Verdana" w:cs="Arial"/>
          <w:color w:val="C45911" w:themeColor="accent2" w:themeShade="BF"/>
          <w:sz w:val="2"/>
          <w:lang w:val="bg-BG" w:eastAsia="bg-BG"/>
        </w:rPr>
      </w:pPr>
      <w:r w:rsidRPr="00EE0025">
        <w:rPr>
          <w:rFonts w:ascii="Verdana" w:eastAsia="Times New Roman" w:hAnsi="Verdana" w:cs="Arial"/>
          <w:color w:val="C45911" w:themeColor="accent2" w:themeShade="BF"/>
          <w:sz w:val="16"/>
          <w:lang w:val="bg-BG" w:eastAsia="bg-BG"/>
        </w:rPr>
        <w:t xml:space="preserve"> </w:t>
      </w:r>
    </w:p>
    <w:p w:rsidR="001E5198" w:rsidRPr="007B2C5D" w:rsidRDefault="00266591" w:rsidP="00591426">
      <w:pPr>
        <w:widowControl w:val="0"/>
        <w:numPr>
          <w:ilvl w:val="0"/>
          <w:numId w:val="2"/>
        </w:numPr>
        <w:tabs>
          <w:tab w:val="left" w:pos="-3119"/>
        </w:tabs>
        <w:autoSpaceDE w:val="0"/>
        <w:autoSpaceDN w:val="0"/>
        <w:ind w:left="142" w:firstLine="284"/>
        <w:contextualSpacing/>
        <w:jc w:val="both"/>
        <w:rPr>
          <w:rFonts w:ascii="Verdana" w:eastAsia="Times New Roman" w:hAnsi="Verdana" w:cs="Arial"/>
          <w:color w:val="C45911" w:themeColor="accent2" w:themeShade="BF"/>
          <w:lang w:val="bg-BG" w:eastAsia="bg-BG"/>
        </w:rPr>
      </w:pPr>
      <w:r w:rsidRPr="007B2C5D">
        <w:rPr>
          <w:rFonts w:ascii="Verdana" w:eastAsia="Times New Roman" w:hAnsi="Verdana" w:cs="Arial"/>
          <w:color w:val="C45911" w:themeColor="accent2" w:themeShade="BF"/>
          <w:lang w:val="bg-BG" w:eastAsia="bg-BG"/>
        </w:rPr>
        <w:t>имената на участника</w:t>
      </w:r>
      <w:r w:rsidR="00480C93" w:rsidRPr="007B2C5D">
        <w:rPr>
          <w:rFonts w:ascii="Verdana" w:eastAsia="Times New Roman" w:hAnsi="Verdana" w:cs="Arial"/>
          <w:color w:val="C45911" w:themeColor="accent2" w:themeShade="BF"/>
          <w:lang w:val="bg-BG" w:eastAsia="bg-BG"/>
        </w:rPr>
        <w:t xml:space="preserve"> или </w:t>
      </w:r>
      <w:r w:rsidR="001E5198" w:rsidRPr="007B2C5D">
        <w:rPr>
          <w:rFonts w:ascii="Verdana" w:eastAsia="Times New Roman" w:hAnsi="Verdana" w:cs="Arial"/>
          <w:color w:val="C45911" w:themeColor="accent2" w:themeShade="BF"/>
          <w:lang w:val="bg-BG" w:eastAsia="bg-BG"/>
        </w:rPr>
        <w:t xml:space="preserve">семейството; </w:t>
      </w:r>
    </w:p>
    <w:p w:rsidR="001E5198" w:rsidRPr="007B2C5D" w:rsidRDefault="00BF14EF" w:rsidP="00591426">
      <w:pPr>
        <w:widowControl w:val="0"/>
        <w:numPr>
          <w:ilvl w:val="0"/>
          <w:numId w:val="2"/>
        </w:numPr>
        <w:tabs>
          <w:tab w:val="left" w:pos="-3119"/>
        </w:tabs>
        <w:autoSpaceDE w:val="0"/>
        <w:autoSpaceDN w:val="0"/>
        <w:ind w:left="142" w:firstLine="284"/>
        <w:contextualSpacing/>
        <w:jc w:val="both"/>
        <w:rPr>
          <w:rFonts w:ascii="Verdana" w:eastAsia="Times New Roman" w:hAnsi="Verdana" w:cs="Arial"/>
          <w:color w:val="C45911" w:themeColor="accent2" w:themeShade="BF"/>
          <w:lang w:val="bg-BG" w:eastAsia="bg-BG"/>
        </w:rPr>
      </w:pPr>
      <w:r w:rsidRPr="007B2C5D">
        <w:rPr>
          <w:rFonts w:ascii="Verdana" w:eastAsia="Times New Roman" w:hAnsi="Verdana" w:cs="Arial"/>
          <w:color w:val="C45911" w:themeColor="accent2" w:themeShade="BF"/>
          <w:lang w:val="bg-BG" w:eastAsia="bg-BG"/>
        </w:rPr>
        <w:t>година на раждане на индивидуалните участници</w:t>
      </w:r>
      <w:r w:rsidR="001E5198" w:rsidRPr="007B2C5D">
        <w:rPr>
          <w:rFonts w:ascii="Verdana" w:eastAsia="Times New Roman" w:hAnsi="Verdana" w:cs="Arial"/>
          <w:color w:val="C45911" w:themeColor="accent2" w:themeShade="BF"/>
          <w:lang w:val="bg-BG" w:eastAsia="bg-BG"/>
        </w:rPr>
        <w:t xml:space="preserve">; </w:t>
      </w:r>
    </w:p>
    <w:p w:rsidR="001E5198" w:rsidRPr="007B2C5D" w:rsidRDefault="00111F07" w:rsidP="00591426">
      <w:pPr>
        <w:widowControl w:val="0"/>
        <w:numPr>
          <w:ilvl w:val="0"/>
          <w:numId w:val="3"/>
        </w:numPr>
        <w:tabs>
          <w:tab w:val="left" w:pos="-3119"/>
        </w:tabs>
        <w:autoSpaceDE w:val="0"/>
        <w:autoSpaceDN w:val="0"/>
        <w:ind w:left="142" w:firstLine="284"/>
        <w:jc w:val="both"/>
        <w:rPr>
          <w:rFonts w:ascii="Verdana" w:eastAsia="Times New Roman" w:hAnsi="Verdana" w:cs="Arial"/>
          <w:color w:val="C45911" w:themeColor="accent2" w:themeShade="BF"/>
          <w:lang w:val="bg-BG" w:eastAsia="bg-BG"/>
        </w:rPr>
      </w:pPr>
      <w:r w:rsidRPr="007B2C5D">
        <w:rPr>
          <w:rFonts w:ascii="Verdana" w:eastAsia="Times New Roman" w:hAnsi="Verdana" w:cs="Arial"/>
          <w:color w:val="C45911" w:themeColor="accent2" w:themeShade="BF"/>
          <w:lang w:val="bg-BG" w:eastAsia="bg-BG"/>
        </w:rPr>
        <w:t>школа, детска градина или училище, ръководител</w:t>
      </w:r>
      <w:r w:rsidR="001E5198" w:rsidRPr="007B2C5D">
        <w:rPr>
          <w:rFonts w:ascii="Verdana" w:eastAsia="Times New Roman" w:hAnsi="Verdana" w:cs="Arial"/>
          <w:color w:val="C45911" w:themeColor="accent2" w:themeShade="BF"/>
          <w:lang w:val="bg-BG" w:eastAsia="bg-BG"/>
        </w:rPr>
        <w:t>;</w:t>
      </w:r>
    </w:p>
    <w:p w:rsidR="003B34F8" w:rsidRPr="007B2C5D" w:rsidRDefault="00111F07" w:rsidP="00591426">
      <w:pPr>
        <w:widowControl w:val="0"/>
        <w:numPr>
          <w:ilvl w:val="0"/>
          <w:numId w:val="3"/>
        </w:numPr>
        <w:tabs>
          <w:tab w:val="left" w:pos="-3119"/>
        </w:tabs>
        <w:autoSpaceDE w:val="0"/>
        <w:autoSpaceDN w:val="0"/>
        <w:ind w:left="142" w:firstLine="284"/>
        <w:jc w:val="both"/>
        <w:rPr>
          <w:rFonts w:ascii="Verdana" w:eastAsia="Times New Roman" w:hAnsi="Verdana" w:cs="Arial"/>
          <w:color w:val="C45911" w:themeColor="accent2" w:themeShade="BF"/>
          <w:lang w:val="bg-BG" w:eastAsia="bg-BG"/>
        </w:rPr>
      </w:pPr>
      <w:r w:rsidRPr="007B2C5D">
        <w:rPr>
          <w:rFonts w:ascii="Verdana" w:eastAsia="Times New Roman" w:hAnsi="Verdana" w:cs="Arial"/>
          <w:color w:val="C45911" w:themeColor="accent2" w:themeShade="BF"/>
          <w:lang w:val="bg-BG" w:eastAsia="bg-BG"/>
        </w:rPr>
        <w:t>адрес, телефон и</w:t>
      </w:r>
      <w:r w:rsidRPr="007B2C5D">
        <w:rPr>
          <w:rFonts w:ascii="Verdana" w:hAnsi="Verdana"/>
          <w:color w:val="C45911" w:themeColor="accent2" w:themeShade="BF"/>
        </w:rPr>
        <w:t xml:space="preserve"> e-mail</w:t>
      </w:r>
      <w:r w:rsidRPr="007B2C5D">
        <w:rPr>
          <w:rFonts w:ascii="Verdana" w:eastAsia="Times New Roman" w:hAnsi="Verdana" w:cs="Arial"/>
          <w:color w:val="C45911" w:themeColor="accent2" w:themeShade="BF"/>
          <w:lang w:val="bg-BG" w:eastAsia="bg-BG"/>
        </w:rPr>
        <w:t xml:space="preserve"> за връзка</w:t>
      </w:r>
      <w:r w:rsidR="00D763A1" w:rsidRPr="007B2C5D">
        <w:rPr>
          <w:rFonts w:ascii="Verdana" w:eastAsia="Times New Roman" w:hAnsi="Verdana" w:cs="Arial"/>
          <w:color w:val="C45911" w:themeColor="accent2" w:themeShade="BF"/>
          <w:lang w:val="bg-BG" w:eastAsia="bg-BG"/>
        </w:rPr>
        <w:t>.</w:t>
      </w:r>
    </w:p>
    <w:p w:rsidR="00E86643" w:rsidRPr="007B2C5D" w:rsidRDefault="00E86643" w:rsidP="00591426">
      <w:pPr>
        <w:widowControl w:val="0"/>
        <w:tabs>
          <w:tab w:val="left" w:pos="-3119"/>
        </w:tabs>
        <w:autoSpaceDE w:val="0"/>
        <w:autoSpaceDN w:val="0"/>
        <w:ind w:left="-142" w:firstLine="709"/>
        <w:jc w:val="both"/>
        <w:rPr>
          <w:rFonts w:ascii="Verdana" w:eastAsia="Times New Roman" w:hAnsi="Verdana" w:cs="Arial"/>
          <w:color w:val="C45911" w:themeColor="accent2" w:themeShade="BF"/>
          <w:sz w:val="8"/>
          <w:szCs w:val="26"/>
          <w:lang w:val="bg-BG" w:eastAsia="bg-BG"/>
        </w:rPr>
      </w:pPr>
    </w:p>
    <w:p w:rsidR="00E86643" w:rsidRPr="00EE0025" w:rsidRDefault="00E86643" w:rsidP="0064320E">
      <w:pPr>
        <w:ind w:left="-142" w:firstLine="720"/>
        <w:jc w:val="both"/>
        <w:rPr>
          <w:rFonts w:ascii="Verdana" w:hAnsi="Verdana"/>
          <w:color w:val="C45911" w:themeColor="accent2" w:themeShade="BF"/>
          <w:sz w:val="20"/>
        </w:rPr>
      </w:pP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Личните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6A0004">
        <w:rPr>
          <w:rFonts w:ascii="Verdana" w:hAnsi="Verdana"/>
          <w:b/>
          <w:outline/>
          <w:color w:val="ED7D31" w:themeColor="accent2"/>
          <w:sz w:val="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данни</w:t>
      </w:r>
      <w:proofErr w:type="spellEnd"/>
      <w:r w:rsidRPr="006A0004">
        <w:rPr>
          <w:rFonts w:ascii="Verdana" w:hAnsi="Verdana"/>
          <w:b/>
          <w:outline/>
          <w:color w:val="ED7D31" w:themeColor="accent2"/>
          <w:sz w:val="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proofErr w:type="spellStart"/>
      <w:r w:rsidRPr="006A0004">
        <w:rPr>
          <w:rFonts w:ascii="Verdana" w:hAnsi="Verdana"/>
          <w:b/>
          <w:outline/>
          <w:color w:val="ED7D31" w:themeColor="accent2"/>
          <w:sz w:val="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н</w:t>
      </w:r>
      <w:r w:rsidRPr="00EE0025">
        <w:rPr>
          <w:rFonts w:ascii="Verdana" w:hAnsi="Verdana"/>
          <w:color w:val="C45911" w:themeColor="accent2" w:themeShade="BF"/>
          <w:sz w:val="20"/>
        </w:rPr>
        <w:t>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уч</w:t>
      </w:r>
      <w:r w:rsidR="005934F5" w:rsidRPr="00EE0025">
        <w:rPr>
          <w:rFonts w:ascii="Verdana" w:hAnsi="Verdana"/>
          <w:color w:val="C45911" w:themeColor="accent2" w:themeShade="BF"/>
          <w:sz w:val="20"/>
        </w:rPr>
        <w:t>астниците</w:t>
      </w:r>
      <w:proofErr w:type="spellEnd"/>
      <w:r w:rsidR="005934F5" w:rsidRPr="00EE0025">
        <w:rPr>
          <w:rFonts w:ascii="Verdana" w:hAnsi="Verdana"/>
          <w:color w:val="C45911" w:themeColor="accent2" w:themeShade="BF"/>
          <w:sz w:val="20"/>
        </w:rPr>
        <w:t xml:space="preserve"> в </w:t>
      </w:r>
      <w:proofErr w:type="spellStart"/>
      <w:r w:rsidR="005934F5" w:rsidRPr="00EE0025">
        <w:rPr>
          <w:rFonts w:ascii="Verdana" w:hAnsi="Verdana"/>
          <w:color w:val="C45911" w:themeColor="accent2" w:themeShade="BF"/>
          <w:sz w:val="20"/>
        </w:rPr>
        <w:t>Националния</w:t>
      </w:r>
      <w:proofErr w:type="spellEnd"/>
      <w:r w:rsidR="005934F5"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="005934F5" w:rsidRPr="00EE0025">
        <w:rPr>
          <w:rFonts w:ascii="Verdana" w:hAnsi="Verdana"/>
          <w:color w:val="C45911" w:themeColor="accent2" w:themeShade="BF"/>
          <w:sz w:val="20"/>
        </w:rPr>
        <w:t>конкурс</w:t>
      </w:r>
      <w:proofErr w:type="spellEnd"/>
      <w:r w:rsidR="005934F5" w:rsidRPr="00591426">
        <w:rPr>
          <w:rFonts w:ascii="Verdana" w:hAnsi="Verdana"/>
          <w:color w:val="ED7D31" w:themeColor="accent2"/>
          <w:sz w:val="20"/>
        </w:rPr>
        <w:t xml:space="preserve"> </w:t>
      </w:r>
      <w:r w:rsidR="00F42DBE" w:rsidRPr="00EE0025">
        <w:rPr>
          <w:rFonts w:ascii="Kot Leopold" w:hAnsi="Kot Leopold" w:cs="Cambria"/>
          <w:b/>
          <w:color w:val="8E9030"/>
          <w:sz w:val="28"/>
          <w:szCs w:val="28"/>
          <w:lang w:val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ЕСЕНТА</w:t>
      </w:r>
      <w:r w:rsidR="00F42DBE" w:rsidRPr="00EE0025">
        <w:rPr>
          <w:rFonts w:ascii="Kot Leopold" w:hAnsi="Kot Leopold"/>
          <w:b/>
          <w:color w:val="8E9030"/>
          <w:sz w:val="28"/>
          <w:szCs w:val="28"/>
          <w:lang w:val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 xml:space="preserve"> </w:t>
      </w:r>
      <w:r w:rsidR="00F42DBE" w:rsidRPr="00EE0025">
        <w:rPr>
          <w:rFonts w:ascii="Kot Leopold" w:hAnsi="Kot Leopold" w:cs="Cambria"/>
          <w:b/>
          <w:color w:val="8E9030"/>
          <w:sz w:val="28"/>
          <w:szCs w:val="28"/>
          <w:lang w:val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В</w:t>
      </w:r>
      <w:r w:rsidR="00F42DBE" w:rsidRPr="00EE0025">
        <w:rPr>
          <w:rFonts w:ascii="Kot Leopold" w:hAnsi="Kot Leopold"/>
          <w:b/>
          <w:color w:val="8E9030"/>
          <w:sz w:val="28"/>
          <w:szCs w:val="28"/>
          <w:lang w:val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 xml:space="preserve"> </w:t>
      </w:r>
      <w:r w:rsidR="00F42DBE" w:rsidRPr="00EE0025">
        <w:rPr>
          <w:rFonts w:ascii="Kot Leopold" w:hAnsi="Kot Leopold" w:cs="Cambria"/>
          <w:b/>
          <w:color w:val="8E9030"/>
          <w:sz w:val="28"/>
          <w:szCs w:val="28"/>
          <w:lang w:val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МИНИАТЮРИ</w:t>
      </w:r>
      <w:r w:rsidR="00F42DBE" w:rsidRPr="00EE0025">
        <w:rPr>
          <w:rFonts w:ascii="Verdana" w:hAnsi="Verdana"/>
          <w:color w:val="8E9030"/>
          <w:sz w:val="28"/>
          <w:szCs w:val="28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ще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бъдат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обработени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и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и</w:t>
      </w:r>
      <w:r w:rsidRPr="006A0004">
        <w:rPr>
          <w:rFonts w:ascii="Verdana" w:hAnsi="Verdana"/>
          <w:b/>
          <w:outline/>
          <w:color w:val="ED7D31" w:themeColor="accent2"/>
          <w:sz w:val="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зползв</w:t>
      </w:r>
      <w:r w:rsidRPr="00EE0025">
        <w:rPr>
          <w:rFonts w:ascii="Verdana" w:hAnsi="Verdana"/>
          <w:color w:val="C45911" w:themeColor="accent2" w:themeShade="BF"/>
          <w:sz w:val="20"/>
        </w:rPr>
        <w:t>ани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единствено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за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целите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,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задачите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и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осъществяването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на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настоящия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конкурс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,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съглас</w:t>
      </w:r>
      <w:r w:rsidRPr="007B7BCF">
        <w:rPr>
          <w:rFonts w:ascii="Verdana" w:hAnsi="Verdana"/>
          <w:b/>
          <w:outline/>
          <w:color w:val="ED7D31" w:themeColor="accent2"/>
          <w:sz w:val="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но</w:t>
      </w:r>
      <w:proofErr w:type="spellEnd"/>
      <w:r w:rsidRPr="007B7BCF">
        <w:rPr>
          <w:rFonts w:ascii="Verdana" w:hAnsi="Verdana"/>
          <w:b/>
          <w:outline/>
          <w:color w:val="ED7D31" w:themeColor="accent2"/>
          <w:sz w:val="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proofErr w:type="spellStart"/>
      <w:r w:rsidRPr="007B7BCF">
        <w:rPr>
          <w:rFonts w:ascii="Verdana" w:hAnsi="Verdana"/>
          <w:b/>
          <w:outline/>
          <w:color w:val="ED7D31" w:themeColor="accent2"/>
          <w:sz w:val="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и</w:t>
      </w:r>
      <w:r w:rsidRPr="00EE0025">
        <w:rPr>
          <w:rFonts w:ascii="Verdana" w:hAnsi="Verdana"/>
          <w:color w:val="C45911" w:themeColor="accent2" w:themeShade="BF"/>
          <w:sz w:val="20"/>
        </w:rPr>
        <w:t>зискванията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на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Закона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за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защита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на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личните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данни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,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във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връзка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с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употребата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и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прилагането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на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Регламент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(ЕС) 2016/679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на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Европейския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парламент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и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на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Съвета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от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27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април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2016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година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относно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защитата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на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физическите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лица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във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връзка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с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обработването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на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лични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данни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и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относно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свободното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движение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на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такива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данни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и в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съответствие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с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Вътрешните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правила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  <w:lang w:val="bg-BG"/>
        </w:rPr>
        <w:t xml:space="preserve"> </w:t>
      </w:r>
      <w:r w:rsidR="001D2ACD" w:rsidRPr="00EE0025">
        <w:rPr>
          <w:rFonts w:ascii="Verdana" w:hAnsi="Verdana"/>
          <w:color w:val="C45911" w:themeColor="accent2" w:themeShade="BF"/>
          <w:sz w:val="20"/>
          <w:lang w:val="bg-BG"/>
        </w:rPr>
        <w:t xml:space="preserve">на </w:t>
      </w:r>
      <w:r w:rsidRPr="00EE0025">
        <w:rPr>
          <w:rFonts w:ascii="Verdana" w:eastAsia="Times New Roman" w:hAnsi="Verdana" w:cs="Arial"/>
          <w:color w:val="C45911" w:themeColor="accent2" w:themeShade="BF"/>
          <w:sz w:val="20"/>
          <w:lang w:val="bg-BG" w:eastAsia="bg-BG"/>
        </w:rPr>
        <w:t>”Народно читалище Пробуда – 1880 г. Бургас”</w:t>
      </w:r>
      <w:r w:rsidRPr="00EE0025">
        <w:rPr>
          <w:rFonts w:ascii="Verdana" w:hAnsi="Verdana"/>
          <w:color w:val="C45911" w:themeColor="accent2" w:themeShade="BF"/>
          <w:sz w:val="20"/>
        </w:rPr>
        <w:t>.</w:t>
      </w:r>
    </w:p>
    <w:p w:rsidR="00E86643" w:rsidRPr="00EE0025" w:rsidRDefault="00E86643" w:rsidP="0064320E">
      <w:pPr>
        <w:ind w:left="-142" w:firstLine="720"/>
        <w:jc w:val="both"/>
        <w:rPr>
          <w:rFonts w:ascii="Verdana" w:hAnsi="Verdana"/>
          <w:color w:val="C45911" w:themeColor="accent2" w:themeShade="BF"/>
          <w:sz w:val="20"/>
        </w:rPr>
      </w:pP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Уведомяваме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Ви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,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че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снимки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или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видеозаписи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,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вкл</w:t>
      </w:r>
      <w:r w:rsidR="00401B0F" w:rsidRPr="00EE0025">
        <w:rPr>
          <w:rFonts w:ascii="Verdana" w:hAnsi="Verdana"/>
          <w:color w:val="C45911" w:themeColor="accent2" w:themeShade="BF"/>
          <w:sz w:val="20"/>
        </w:rPr>
        <w:t>ючващи</w:t>
      </w:r>
      <w:proofErr w:type="spellEnd"/>
      <w:r w:rsidR="00401B0F"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="00401B0F" w:rsidRPr="00EE0025">
        <w:rPr>
          <w:rFonts w:ascii="Verdana" w:hAnsi="Verdana"/>
          <w:color w:val="C45911" w:themeColor="accent2" w:themeShade="BF"/>
          <w:sz w:val="20"/>
        </w:rPr>
        <w:t>участници</w:t>
      </w:r>
      <w:proofErr w:type="spellEnd"/>
      <w:r w:rsidR="00401B0F" w:rsidRPr="00EE0025">
        <w:rPr>
          <w:rFonts w:ascii="Verdana" w:hAnsi="Verdana"/>
          <w:color w:val="C45911" w:themeColor="accent2" w:themeShade="BF"/>
          <w:sz w:val="20"/>
        </w:rPr>
        <w:t xml:space="preserve"> в </w:t>
      </w:r>
      <w:proofErr w:type="spellStart"/>
      <w:r w:rsidR="00401B0F" w:rsidRPr="00EE0025">
        <w:rPr>
          <w:rFonts w:ascii="Verdana" w:hAnsi="Verdana"/>
          <w:color w:val="C45911" w:themeColor="accent2" w:themeShade="BF"/>
          <w:sz w:val="20"/>
        </w:rPr>
        <w:t>събитията</w:t>
      </w:r>
      <w:proofErr w:type="spellEnd"/>
      <w:r w:rsidR="00401B0F"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="00814F08" w:rsidRPr="00EE0025">
        <w:rPr>
          <w:rFonts w:ascii="Verdana" w:hAnsi="Verdana"/>
          <w:color w:val="C45911" w:themeColor="accent2" w:themeShade="BF"/>
          <w:sz w:val="20"/>
        </w:rPr>
        <w:t>на</w:t>
      </w:r>
      <w:proofErr w:type="spellEnd"/>
      <w:r w:rsidR="00814F08"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r w:rsidR="00E20177">
        <w:rPr>
          <w:rFonts w:ascii="Verdana" w:hAnsi="Verdana"/>
          <w:color w:val="C45911" w:themeColor="accent2" w:themeShade="BF"/>
          <w:sz w:val="20"/>
          <w:lang w:val="bg-BG"/>
        </w:rPr>
        <w:t>„</w:t>
      </w:r>
      <w:proofErr w:type="spellStart"/>
      <w:r w:rsidR="00814F08" w:rsidRPr="00EE0025">
        <w:rPr>
          <w:rFonts w:ascii="Verdana" w:hAnsi="Verdana"/>
          <w:color w:val="C45911" w:themeColor="accent2" w:themeShade="BF"/>
          <w:sz w:val="20"/>
        </w:rPr>
        <w:t>Народно</w:t>
      </w:r>
      <w:proofErr w:type="spellEnd"/>
      <w:r w:rsidRPr="00EE0025">
        <w:rPr>
          <w:rFonts w:ascii="Verdana" w:eastAsia="Times New Roman" w:hAnsi="Verdana" w:cs="Arial"/>
          <w:color w:val="C45911" w:themeColor="accent2" w:themeShade="BF"/>
          <w:sz w:val="20"/>
          <w:lang w:val="bg-BG" w:eastAsia="bg-BG"/>
        </w:rPr>
        <w:t xml:space="preserve"> читалище Пробуда – 1880 г. Бургас”</w:t>
      </w:r>
      <w:r w:rsidRPr="00EE0025">
        <w:rPr>
          <w:rFonts w:ascii="Verdana" w:hAnsi="Verdana"/>
          <w:color w:val="C45911" w:themeColor="accent2" w:themeShade="BF"/>
          <w:sz w:val="20"/>
        </w:rPr>
        <w:t xml:space="preserve">,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могат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да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бъдат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публикувани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с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нетърговска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цел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в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електронните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и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печатните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медии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>.</w:t>
      </w:r>
    </w:p>
    <w:p w:rsidR="00E86643" w:rsidRPr="00EE0025" w:rsidRDefault="00E86643" w:rsidP="0064320E">
      <w:pPr>
        <w:ind w:left="-142" w:firstLine="720"/>
        <w:jc w:val="both"/>
        <w:rPr>
          <w:rFonts w:ascii="Verdana" w:hAnsi="Verdana"/>
          <w:color w:val="C45911" w:themeColor="accent2" w:themeShade="BF"/>
          <w:sz w:val="22"/>
        </w:rPr>
      </w:pP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Изпратените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конкурсни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експонати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не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се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връщат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.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Остават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за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съхранение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в </w:t>
      </w:r>
      <w:r w:rsidR="005934F5" w:rsidRPr="00EE0025">
        <w:rPr>
          <w:rFonts w:ascii="Verdana" w:hAnsi="Verdana"/>
          <w:color w:val="C45911" w:themeColor="accent2" w:themeShade="BF"/>
          <w:sz w:val="20"/>
          <w:lang w:val="bg-BG"/>
        </w:rPr>
        <w:t>галерията</w:t>
      </w:r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на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r w:rsidRPr="00EE0025">
        <w:rPr>
          <w:rFonts w:ascii="Verdana" w:hAnsi="Verdana"/>
          <w:color w:val="C45911" w:themeColor="accent2" w:themeShade="BF"/>
          <w:sz w:val="20"/>
          <w:lang w:val="bg-BG"/>
        </w:rPr>
        <w:t>читалището</w:t>
      </w:r>
      <w:r w:rsidRPr="00EE0025">
        <w:rPr>
          <w:rFonts w:ascii="Verdana" w:hAnsi="Verdana"/>
          <w:color w:val="C45911" w:themeColor="accent2" w:themeShade="BF"/>
          <w:sz w:val="20"/>
        </w:rPr>
        <w:t xml:space="preserve">,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за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да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бъдат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изложени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с </w:t>
      </w:r>
      <w:r w:rsidR="00DF73DC" w:rsidRPr="00EE0025">
        <w:rPr>
          <w:rFonts w:ascii="Verdana" w:hAnsi="Verdana"/>
          <w:color w:val="C45911" w:themeColor="accent2" w:themeShade="BF"/>
          <w:sz w:val="20"/>
          <w:lang w:val="bg-BG"/>
        </w:rPr>
        <w:t>образователни</w:t>
      </w:r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или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представителни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цели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,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както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и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за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дарения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в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благотворителни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 xml:space="preserve"> </w:t>
      </w:r>
      <w:proofErr w:type="spellStart"/>
      <w:r w:rsidRPr="00EE0025">
        <w:rPr>
          <w:rFonts w:ascii="Verdana" w:hAnsi="Verdana"/>
          <w:color w:val="C45911" w:themeColor="accent2" w:themeShade="BF"/>
          <w:sz w:val="20"/>
        </w:rPr>
        <w:t>кампании</w:t>
      </w:r>
      <w:proofErr w:type="spellEnd"/>
      <w:r w:rsidRPr="00EE0025">
        <w:rPr>
          <w:rFonts w:ascii="Verdana" w:hAnsi="Verdana"/>
          <w:color w:val="C45911" w:themeColor="accent2" w:themeShade="BF"/>
          <w:sz w:val="20"/>
        </w:rPr>
        <w:t>.</w:t>
      </w:r>
    </w:p>
    <w:p w:rsidR="005D469F" w:rsidRPr="005D469F" w:rsidRDefault="005D469F" w:rsidP="005D469F">
      <w:pPr>
        <w:widowControl w:val="0"/>
        <w:autoSpaceDE w:val="0"/>
        <w:autoSpaceDN w:val="0"/>
        <w:ind w:firstLine="567"/>
        <w:jc w:val="both"/>
        <w:rPr>
          <w:rFonts w:ascii="Verdana" w:eastAsia="Times New Roman" w:hAnsi="Verdana" w:cs="Arial"/>
          <w:bCs/>
          <w:color w:val="C45911" w:themeColor="accent2" w:themeShade="BF"/>
          <w:sz w:val="12"/>
          <w:szCs w:val="26"/>
          <w:lang w:val="bg-BG" w:eastAsia="bg-BG"/>
        </w:rPr>
      </w:pPr>
    </w:p>
    <w:p w:rsidR="005D469F" w:rsidRPr="005D469F" w:rsidRDefault="005D469F" w:rsidP="005D469F">
      <w:pPr>
        <w:widowControl w:val="0"/>
        <w:autoSpaceDE w:val="0"/>
        <w:autoSpaceDN w:val="0"/>
        <w:ind w:firstLine="567"/>
        <w:jc w:val="both"/>
        <w:rPr>
          <w:rFonts w:ascii="Verdana" w:eastAsia="Times New Roman" w:hAnsi="Verdana" w:cs="Arial"/>
          <w:b/>
          <w:bCs/>
          <w:color w:val="C45911" w:themeColor="accent2" w:themeShade="BF"/>
          <w:sz w:val="22"/>
          <w:szCs w:val="26"/>
          <w:lang w:val="bg-BG" w:eastAsia="bg-BG"/>
        </w:rPr>
      </w:pPr>
      <w:r w:rsidRPr="005D469F">
        <w:rPr>
          <w:rFonts w:ascii="Verdana" w:eastAsia="Times New Roman" w:hAnsi="Verdana" w:cs="Arial"/>
          <w:b/>
          <w:bCs/>
          <w:color w:val="C45911" w:themeColor="accent2" w:themeShade="BF"/>
          <w:sz w:val="22"/>
          <w:szCs w:val="26"/>
          <w:lang w:val="bg-BG" w:eastAsia="bg-BG"/>
        </w:rPr>
        <w:t>Напомняме Ви, че насърчаваме семейните участия.</w:t>
      </w:r>
    </w:p>
    <w:p w:rsidR="005D469F" w:rsidRPr="005D469F" w:rsidRDefault="005D469F" w:rsidP="005D469F">
      <w:pPr>
        <w:widowControl w:val="0"/>
        <w:autoSpaceDE w:val="0"/>
        <w:autoSpaceDN w:val="0"/>
        <w:ind w:firstLine="567"/>
        <w:jc w:val="both"/>
        <w:rPr>
          <w:rFonts w:ascii="Verdana" w:eastAsia="Times New Roman" w:hAnsi="Verdana" w:cs="Arial"/>
          <w:b/>
          <w:bCs/>
          <w:color w:val="C45911" w:themeColor="accent2" w:themeShade="BF"/>
          <w:sz w:val="22"/>
          <w:szCs w:val="26"/>
          <w:lang w:val="bg-BG" w:eastAsia="bg-BG"/>
        </w:rPr>
      </w:pPr>
      <w:r w:rsidRPr="005D469F">
        <w:rPr>
          <w:rFonts w:ascii="Verdana" w:eastAsia="Times New Roman" w:hAnsi="Verdana" w:cs="Arial"/>
          <w:b/>
          <w:bCs/>
          <w:color w:val="C45911" w:themeColor="accent2" w:themeShade="BF"/>
          <w:sz w:val="22"/>
          <w:szCs w:val="26"/>
          <w:lang w:val="bg-BG" w:eastAsia="bg-BG"/>
        </w:rPr>
        <w:t>Внимателно четете и спазвайте реглам</w:t>
      </w:r>
      <w:r w:rsidRPr="007B7BCF">
        <w:rPr>
          <w:rFonts w:ascii="Verdana" w:eastAsia="Times New Roman" w:hAnsi="Verdana" w:cs="Arial"/>
          <w:b/>
          <w:bCs/>
          <w:outline/>
          <w:color w:val="ED7D31" w:themeColor="accent2"/>
          <w:sz w:val="22"/>
          <w:szCs w:val="26"/>
          <w:lang w:val="bg-BG" w:eastAsia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е</w:t>
      </w:r>
      <w:r w:rsidRPr="006A0004">
        <w:rPr>
          <w:rFonts w:ascii="Verdana" w:eastAsia="Times New Roman" w:hAnsi="Verdana" w:cs="Arial"/>
          <w:b/>
          <w:bCs/>
          <w:outline/>
          <w:color w:val="ED7D31" w:themeColor="accent2"/>
          <w:sz w:val="22"/>
          <w:szCs w:val="26"/>
          <w:lang w:val="bg-BG" w:eastAsia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нта,</w:t>
      </w:r>
      <w:r w:rsidRPr="005D469F">
        <w:rPr>
          <w:rFonts w:ascii="Verdana" w:eastAsia="Times New Roman" w:hAnsi="Verdana" w:cs="Arial"/>
          <w:b/>
          <w:bCs/>
          <w:color w:val="C45911" w:themeColor="accent2" w:themeShade="BF"/>
          <w:sz w:val="22"/>
          <w:szCs w:val="26"/>
          <w:lang w:val="bg-BG" w:eastAsia="bg-BG"/>
        </w:rPr>
        <w:t xml:space="preserve"> защото много красиви рисунки </w:t>
      </w:r>
      <w:r w:rsidR="00B16CB4">
        <w:rPr>
          <w:rFonts w:ascii="Verdana" w:eastAsia="Times New Roman" w:hAnsi="Verdana" w:cs="Arial"/>
          <w:b/>
          <w:bCs/>
          <w:color w:val="C45911" w:themeColor="accent2" w:themeShade="BF"/>
          <w:sz w:val="22"/>
          <w:szCs w:val="26"/>
          <w:lang w:val="bg-BG" w:eastAsia="bg-BG"/>
        </w:rPr>
        <w:t xml:space="preserve">и </w:t>
      </w:r>
      <w:r w:rsidRPr="00B16CB4">
        <w:rPr>
          <w:rFonts w:ascii="Verdana" w:eastAsia="Times New Roman" w:hAnsi="Verdana" w:cs="Arial"/>
          <w:b/>
          <w:bCs/>
          <w:color w:val="C45911"/>
          <w:sz w:val="22"/>
          <w:szCs w:val="26"/>
          <w:lang w:val="bg-BG" w:eastAsia="bg-BG"/>
        </w:rPr>
        <w:t>су</w:t>
      </w:r>
      <w:r w:rsidRPr="005D469F">
        <w:rPr>
          <w:rFonts w:ascii="Verdana" w:eastAsia="Times New Roman" w:hAnsi="Verdana" w:cs="Arial"/>
          <w:b/>
          <w:bCs/>
          <w:color w:val="C45911" w:themeColor="accent2" w:themeShade="BF"/>
          <w:sz w:val="22"/>
          <w:szCs w:val="26"/>
          <w:lang w:val="bg-BG" w:eastAsia="bg-BG"/>
        </w:rPr>
        <w:t xml:space="preserve">венири отпадат заради това, че не </w:t>
      </w:r>
      <w:r w:rsidRPr="00B16CB4">
        <w:rPr>
          <w:rFonts w:ascii="Verdana" w:eastAsia="Times New Roman" w:hAnsi="Verdana" w:cs="Arial"/>
          <w:b/>
          <w:bCs/>
          <w:outline/>
          <w:color w:val="ED7D31" w:themeColor="accent2"/>
          <w:sz w:val="22"/>
          <w:szCs w:val="26"/>
          <w:lang w:val="bg-BG" w:eastAsia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отго</w:t>
      </w:r>
      <w:r w:rsidRPr="005D469F">
        <w:rPr>
          <w:rFonts w:ascii="Verdana" w:eastAsia="Times New Roman" w:hAnsi="Verdana" w:cs="Arial"/>
          <w:b/>
          <w:bCs/>
          <w:color w:val="C45911" w:themeColor="accent2" w:themeShade="BF"/>
          <w:sz w:val="22"/>
          <w:szCs w:val="26"/>
          <w:lang w:val="bg-BG" w:eastAsia="bg-BG"/>
        </w:rPr>
        <w:t>варят на изисквания</w:t>
      </w:r>
      <w:r w:rsidRPr="006A0004">
        <w:rPr>
          <w:rFonts w:ascii="Verdana" w:eastAsia="Times New Roman" w:hAnsi="Verdana" w:cs="Arial"/>
          <w:b/>
          <w:bCs/>
          <w:outline/>
          <w:color w:val="ED7D31" w:themeColor="accent2"/>
          <w:sz w:val="22"/>
          <w:szCs w:val="26"/>
          <w:lang w:val="bg-BG" w:eastAsia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та.</w:t>
      </w:r>
    </w:p>
    <w:p w:rsidR="00E86643" w:rsidRPr="005D469F" w:rsidRDefault="00E86643" w:rsidP="0064320E">
      <w:pPr>
        <w:widowControl w:val="0"/>
        <w:tabs>
          <w:tab w:val="left" w:pos="-3119"/>
        </w:tabs>
        <w:autoSpaceDE w:val="0"/>
        <w:autoSpaceDN w:val="0"/>
        <w:ind w:left="-142"/>
        <w:jc w:val="both"/>
        <w:rPr>
          <w:rFonts w:ascii="Verdana" w:eastAsia="Times New Roman" w:hAnsi="Verdana" w:cs="Arial"/>
          <w:color w:val="C45911" w:themeColor="accent2" w:themeShade="BF"/>
          <w:sz w:val="12"/>
          <w:szCs w:val="26"/>
          <w:lang w:val="bg-BG" w:eastAsia="bg-BG"/>
        </w:rPr>
      </w:pPr>
    </w:p>
    <w:p w:rsidR="001E5198" w:rsidRPr="00EE0025" w:rsidRDefault="001E5198" w:rsidP="00591426">
      <w:pPr>
        <w:widowControl w:val="0"/>
        <w:tabs>
          <w:tab w:val="left" w:pos="-3119"/>
        </w:tabs>
        <w:autoSpaceDE w:val="0"/>
        <w:autoSpaceDN w:val="0"/>
        <w:ind w:left="-142" w:firstLine="709"/>
        <w:jc w:val="both"/>
        <w:rPr>
          <w:rFonts w:ascii="Verdana" w:eastAsia="Times New Roman" w:hAnsi="Verdana" w:cs="Arial"/>
          <w:color w:val="C45911" w:themeColor="accent2" w:themeShade="BF"/>
          <w:lang w:val="bg-BG" w:eastAsia="bg-BG"/>
        </w:rPr>
      </w:pPr>
      <w:r w:rsidRPr="00EE0025">
        <w:rPr>
          <w:rFonts w:ascii="Verdana" w:eastAsia="Times New Roman" w:hAnsi="Verdana" w:cs="Arial"/>
          <w:color w:val="C45911" w:themeColor="accent2" w:themeShade="BF"/>
          <w:lang w:val="bg-BG" w:eastAsia="bg-BG"/>
        </w:rPr>
        <w:t>Крае</w:t>
      </w:r>
      <w:r w:rsidRPr="00B16CB4">
        <w:rPr>
          <w:rFonts w:ascii="Verdana" w:eastAsia="Times New Roman" w:hAnsi="Verdana" w:cs="Arial"/>
          <w:b/>
          <w:outline/>
          <w:color w:val="ED7D31" w:themeColor="accent2"/>
          <w:lang w:val="bg-BG" w:eastAsia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н с</w:t>
      </w:r>
      <w:r w:rsidRPr="00EE0025">
        <w:rPr>
          <w:rFonts w:ascii="Verdana" w:eastAsia="Times New Roman" w:hAnsi="Verdana" w:cs="Arial"/>
          <w:color w:val="C45911" w:themeColor="accent2" w:themeShade="BF"/>
          <w:lang w:val="bg-BG" w:eastAsia="bg-BG"/>
        </w:rPr>
        <w:t xml:space="preserve">рок за предаване на </w:t>
      </w:r>
      <w:r w:rsidR="003B34F8" w:rsidRPr="00EE0025">
        <w:rPr>
          <w:rFonts w:ascii="Verdana" w:eastAsia="Times New Roman" w:hAnsi="Verdana" w:cs="Arial"/>
          <w:color w:val="C45911" w:themeColor="accent2" w:themeShade="BF"/>
          <w:lang w:val="bg-BG" w:eastAsia="bg-BG"/>
        </w:rPr>
        <w:t>творбите</w:t>
      </w:r>
      <w:r w:rsidRPr="00EE0025">
        <w:rPr>
          <w:rFonts w:ascii="Verdana" w:eastAsia="Times New Roman" w:hAnsi="Verdana" w:cs="Arial"/>
          <w:color w:val="C45911" w:themeColor="accent2" w:themeShade="BF"/>
          <w:lang w:val="bg-BG" w:eastAsia="bg-BG"/>
        </w:rPr>
        <w:t xml:space="preserve"> е </w:t>
      </w:r>
      <w:r w:rsidR="00480C93">
        <w:rPr>
          <w:rFonts w:ascii="Verdana" w:eastAsia="Times New Roman" w:hAnsi="Verdana" w:cs="Arial"/>
          <w:b/>
          <w:color w:val="C45911" w:themeColor="accent2" w:themeShade="BF"/>
          <w:lang w:val="bg-BG" w:eastAsia="bg-BG"/>
        </w:rPr>
        <w:t>2</w:t>
      </w:r>
      <w:r w:rsidR="00F567FA" w:rsidRPr="00EE0025">
        <w:rPr>
          <w:rFonts w:ascii="Verdana" w:eastAsia="Times New Roman" w:hAnsi="Verdana" w:cs="Arial"/>
          <w:b/>
          <w:color w:val="C45911" w:themeColor="accent2" w:themeShade="BF"/>
          <w:lang w:val="bg-BG" w:eastAsia="bg-BG"/>
        </w:rPr>
        <w:t xml:space="preserve">1 </w:t>
      </w:r>
      <w:r w:rsidR="00480C93">
        <w:rPr>
          <w:rFonts w:ascii="Verdana" w:eastAsia="Times New Roman" w:hAnsi="Verdana" w:cs="Arial"/>
          <w:b/>
          <w:color w:val="C45911" w:themeColor="accent2" w:themeShade="BF"/>
          <w:lang w:val="bg-BG" w:eastAsia="bg-BG"/>
        </w:rPr>
        <w:t>октомври</w:t>
      </w:r>
      <w:r w:rsidR="00F567FA" w:rsidRPr="00EE0025">
        <w:rPr>
          <w:rFonts w:ascii="Verdana" w:eastAsia="Times New Roman" w:hAnsi="Verdana" w:cs="Arial"/>
          <w:b/>
          <w:color w:val="C45911" w:themeColor="accent2" w:themeShade="BF"/>
          <w:lang w:val="bg-BG" w:eastAsia="bg-BG"/>
        </w:rPr>
        <w:t xml:space="preserve"> </w:t>
      </w:r>
      <w:r w:rsidR="00480C93">
        <w:rPr>
          <w:rFonts w:ascii="Verdana" w:eastAsia="Times New Roman" w:hAnsi="Verdana" w:cs="Arial"/>
          <w:b/>
          <w:color w:val="C45911" w:themeColor="accent2" w:themeShade="BF"/>
          <w:lang w:val="bg-BG" w:eastAsia="bg-BG"/>
        </w:rPr>
        <w:t>2022</w:t>
      </w:r>
      <w:r w:rsidRPr="00EE0025">
        <w:rPr>
          <w:rFonts w:ascii="Verdana" w:eastAsia="Times New Roman" w:hAnsi="Verdana" w:cs="Arial"/>
          <w:b/>
          <w:color w:val="C45911" w:themeColor="accent2" w:themeShade="BF"/>
          <w:lang w:val="bg-BG" w:eastAsia="bg-BG"/>
        </w:rPr>
        <w:t xml:space="preserve"> г.</w:t>
      </w:r>
      <w:r w:rsidRPr="00EE0025">
        <w:rPr>
          <w:rFonts w:ascii="Verdana" w:eastAsia="Times New Roman" w:hAnsi="Verdana" w:cs="Arial"/>
          <w:color w:val="C45911" w:themeColor="accent2" w:themeShade="BF"/>
          <w:lang w:val="bg-BG" w:eastAsia="bg-BG"/>
        </w:rPr>
        <w:t xml:space="preserve"> </w:t>
      </w:r>
    </w:p>
    <w:p w:rsidR="001E5198" w:rsidRPr="00EE0025" w:rsidRDefault="001E5198" w:rsidP="0064320E">
      <w:pPr>
        <w:widowControl w:val="0"/>
        <w:tabs>
          <w:tab w:val="left" w:pos="-3119"/>
        </w:tabs>
        <w:autoSpaceDE w:val="0"/>
        <w:autoSpaceDN w:val="0"/>
        <w:ind w:left="-142"/>
        <w:jc w:val="both"/>
        <w:rPr>
          <w:rFonts w:ascii="Verdana" w:eastAsia="Times New Roman" w:hAnsi="Verdana" w:cs="Arial"/>
          <w:color w:val="C45911" w:themeColor="accent2" w:themeShade="BF"/>
          <w:sz w:val="10"/>
          <w:szCs w:val="26"/>
          <w:lang w:val="bg-BG" w:eastAsia="bg-BG"/>
        </w:rPr>
      </w:pPr>
      <w:r w:rsidRPr="00EE0025">
        <w:rPr>
          <w:rFonts w:ascii="Verdana" w:eastAsia="Times New Roman" w:hAnsi="Verdana" w:cs="Arial"/>
          <w:color w:val="C45911" w:themeColor="accent2" w:themeShade="BF"/>
          <w:sz w:val="16"/>
          <w:szCs w:val="26"/>
          <w:lang w:val="bg-BG" w:eastAsia="bg-BG"/>
        </w:rPr>
        <w:t xml:space="preserve">         </w:t>
      </w:r>
    </w:p>
    <w:p w:rsidR="001E5198" w:rsidRPr="00EE0025" w:rsidRDefault="001E5198" w:rsidP="0064320E">
      <w:pPr>
        <w:widowControl w:val="0"/>
        <w:tabs>
          <w:tab w:val="left" w:pos="-3119"/>
        </w:tabs>
        <w:autoSpaceDE w:val="0"/>
        <w:autoSpaceDN w:val="0"/>
        <w:ind w:left="-142"/>
        <w:jc w:val="center"/>
        <w:rPr>
          <w:rFonts w:ascii="Verdana" w:eastAsia="Times New Roman" w:hAnsi="Verdana" w:cs="Arial"/>
          <w:color w:val="C45911" w:themeColor="accent2" w:themeShade="BF"/>
          <w:lang w:val="bg-BG" w:eastAsia="bg-BG"/>
        </w:rPr>
      </w:pPr>
      <w:r w:rsidRPr="00EE0025">
        <w:rPr>
          <w:rFonts w:ascii="Verdana" w:eastAsia="Times New Roman" w:hAnsi="Verdana" w:cs="Arial"/>
          <w:color w:val="C45911" w:themeColor="accent2" w:themeShade="BF"/>
          <w:lang w:val="bg-BG" w:eastAsia="bg-BG"/>
        </w:rPr>
        <w:t>адрес</w:t>
      </w:r>
      <w:r w:rsidR="00214F36">
        <w:rPr>
          <w:rFonts w:ascii="Verdana" w:eastAsia="Times New Roman" w:hAnsi="Verdana" w:cs="Arial"/>
          <w:color w:val="C45911" w:themeColor="accent2" w:themeShade="BF"/>
          <w:lang w:val="bg-BG" w:eastAsia="bg-BG"/>
        </w:rPr>
        <w:t xml:space="preserve"> на читалището</w:t>
      </w:r>
      <w:r w:rsidRPr="00EE0025">
        <w:rPr>
          <w:rFonts w:ascii="Verdana" w:eastAsia="Times New Roman" w:hAnsi="Verdana" w:cs="Arial"/>
          <w:color w:val="C45911" w:themeColor="accent2" w:themeShade="BF"/>
          <w:lang w:val="bg-BG" w:eastAsia="bg-BG"/>
        </w:rPr>
        <w:t>:</w:t>
      </w:r>
    </w:p>
    <w:p w:rsidR="001E5198" w:rsidRPr="00EE0025" w:rsidRDefault="001E5198" w:rsidP="0064320E">
      <w:pPr>
        <w:widowControl w:val="0"/>
        <w:tabs>
          <w:tab w:val="left" w:pos="-3119"/>
        </w:tabs>
        <w:autoSpaceDE w:val="0"/>
        <w:autoSpaceDN w:val="0"/>
        <w:ind w:left="-142"/>
        <w:jc w:val="center"/>
        <w:rPr>
          <w:rFonts w:ascii="Verdana" w:eastAsia="Times New Roman" w:hAnsi="Verdana" w:cs="Arial"/>
          <w:color w:val="C45911" w:themeColor="accent2" w:themeShade="BF"/>
          <w:lang w:val="bg-BG" w:eastAsia="bg-BG"/>
        </w:rPr>
      </w:pPr>
      <w:r w:rsidRPr="00EE0025">
        <w:rPr>
          <w:rFonts w:ascii="Verdana" w:eastAsia="Times New Roman" w:hAnsi="Verdana" w:cs="Arial"/>
          <w:color w:val="C45911" w:themeColor="accent2" w:themeShade="BF"/>
          <w:lang w:val="bg-BG" w:eastAsia="bg-BG"/>
        </w:rPr>
        <w:t>гр. Бургас, к-с „Братя Миладинови”</w:t>
      </w:r>
    </w:p>
    <w:p w:rsidR="001E5198" w:rsidRPr="00EE0025" w:rsidRDefault="001E5198" w:rsidP="0064320E">
      <w:pPr>
        <w:widowControl w:val="0"/>
        <w:tabs>
          <w:tab w:val="left" w:pos="-3119"/>
        </w:tabs>
        <w:autoSpaceDE w:val="0"/>
        <w:autoSpaceDN w:val="0"/>
        <w:ind w:left="-142"/>
        <w:jc w:val="center"/>
        <w:rPr>
          <w:rFonts w:ascii="Verdana" w:eastAsia="Times New Roman" w:hAnsi="Verdana" w:cs="Arial"/>
          <w:color w:val="C45911" w:themeColor="accent2" w:themeShade="BF"/>
          <w:lang w:val="bg-BG" w:eastAsia="bg-BG"/>
        </w:rPr>
      </w:pPr>
      <w:r w:rsidRPr="00EE0025">
        <w:rPr>
          <w:rFonts w:ascii="Verdana" w:eastAsia="Times New Roman" w:hAnsi="Verdana" w:cs="Arial"/>
          <w:color w:val="C45911" w:themeColor="accent2" w:themeShade="BF"/>
          <w:lang w:val="bg-BG" w:eastAsia="bg-BG"/>
        </w:rPr>
        <w:t xml:space="preserve">бл.56, </w:t>
      </w:r>
      <w:r w:rsidR="00480C93">
        <w:rPr>
          <w:rFonts w:ascii="Verdana" w:eastAsia="Times New Roman" w:hAnsi="Verdana" w:cs="Arial"/>
          <w:color w:val="C45911" w:themeColor="accent2" w:themeShade="BF"/>
          <w:lang w:val="bg-BG" w:eastAsia="bg-BG"/>
        </w:rPr>
        <w:t>по стълбите за</w:t>
      </w:r>
      <w:r w:rsidRPr="00EE0025">
        <w:rPr>
          <w:rFonts w:ascii="Verdana" w:eastAsia="Times New Roman" w:hAnsi="Verdana" w:cs="Arial"/>
          <w:color w:val="C45911" w:themeColor="accent2" w:themeShade="BF"/>
          <w:lang w:val="bg-BG" w:eastAsia="bg-BG"/>
        </w:rPr>
        <w:t xml:space="preserve"> вх. Б</w:t>
      </w:r>
    </w:p>
    <w:p w:rsidR="001E5198" w:rsidRPr="00EE0025" w:rsidRDefault="001E5198" w:rsidP="0064320E">
      <w:pPr>
        <w:widowControl w:val="0"/>
        <w:tabs>
          <w:tab w:val="left" w:pos="-3119"/>
        </w:tabs>
        <w:autoSpaceDE w:val="0"/>
        <w:autoSpaceDN w:val="0"/>
        <w:ind w:left="-142"/>
        <w:jc w:val="center"/>
        <w:rPr>
          <w:rFonts w:ascii="Verdana" w:eastAsia="Times New Roman" w:hAnsi="Verdana" w:cs="Arial"/>
          <w:color w:val="C45911" w:themeColor="accent2" w:themeShade="BF"/>
          <w:lang w:val="bg-BG" w:eastAsia="bg-BG"/>
        </w:rPr>
      </w:pPr>
      <w:r w:rsidRPr="00EE0025">
        <w:rPr>
          <w:rFonts w:ascii="Verdana" w:eastAsia="Times New Roman" w:hAnsi="Verdana" w:cs="Arial"/>
          <w:color w:val="C45911" w:themeColor="accent2" w:themeShade="BF"/>
          <w:lang w:val="bg-BG" w:eastAsia="bg-BG"/>
        </w:rPr>
        <w:t>тел. 056 83 24 04</w:t>
      </w:r>
    </w:p>
    <w:p w:rsidR="00EE339E" w:rsidRPr="00EE0025" w:rsidRDefault="00EE339E" w:rsidP="0064320E">
      <w:pPr>
        <w:widowControl w:val="0"/>
        <w:tabs>
          <w:tab w:val="left" w:pos="-3119"/>
        </w:tabs>
        <w:autoSpaceDE w:val="0"/>
        <w:autoSpaceDN w:val="0"/>
        <w:ind w:left="-142"/>
        <w:jc w:val="center"/>
        <w:rPr>
          <w:rFonts w:ascii="Verdana" w:eastAsia="Times New Roman" w:hAnsi="Verdana" w:cs="Arial"/>
          <w:color w:val="C45911" w:themeColor="accent2" w:themeShade="BF"/>
          <w:lang w:val="bg-BG" w:eastAsia="bg-BG"/>
        </w:rPr>
      </w:pPr>
      <w:r w:rsidRPr="00EE0025">
        <w:rPr>
          <w:rFonts w:ascii="Arial" w:hAnsi="Arial" w:cs="Arial"/>
          <w:color w:val="C45911" w:themeColor="accent2" w:themeShade="BF"/>
        </w:rPr>
        <w:t>e</w:t>
      </w:r>
      <w:r w:rsidRPr="00EE0025">
        <w:rPr>
          <w:rFonts w:ascii="Arial" w:hAnsi="Arial" w:cs="Arial"/>
          <w:color w:val="C45911" w:themeColor="accent2" w:themeShade="BF"/>
          <w:lang w:val="bg-BG"/>
        </w:rPr>
        <w:t>-</w:t>
      </w:r>
      <w:r w:rsidRPr="00EE0025">
        <w:rPr>
          <w:rFonts w:ascii="Arial" w:hAnsi="Arial" w:cs="Arial"/>
          <w:color w:val="C45911" w:themeColor="accent2" w:themeShade="BF"/>
        </w:rPr>
        <w:t>mail</w:t>
      </w:r>
      <w:r w:rsidRPr="00EE0025">
        <w:rPr>
          <w:rFonts w:ascii="Arial" w:hAnsi="Arial" w:cs="Arial"/>
          <w:color w:val="C45911" w:themeColor="accent2" w:themeShade="BF"/>
          <w:lang w:val="bg-BG"/>
        </w:rPr>
        <w:t xml:space="preserve">: </w:t>
      </w:r>
      <w:hyperlink r:id="rId7" w:history="1">
        <w:r w:rsidRPr="00EE0025">
          <w:rPr>
            <w:rStyle w:val="a4"/>
            <w:rFonts w:ascii="Arial" w:hAnsi="Arial" w:cs="Arial"/>
            <w:b/>
            <w:color w:val="C45911" w:themeColor="accent2" w:themeShade="BF"/>
            <w:u w:val="none"/>
          </w:rPr>
          <w:t>probuda</w:t>
        </w:r>
        <w:r w:rsidRPr="00EE0025">
          <w:rPr>
            <w:rStyle w:val="a4"/>
            <w:rFonts w:ascii="Arial" w:hAnsi="Arial" w:cs="Arial"/>
            <w:b/>
            <w:color w:val="C45911" w:themeColor="accent2" w:themeShade="BF"/>
            <w:u w:val="none"/>
            <w:lang w:val="ru-RU"/>
          </w:rPr>
          <w:t>_</w:t>
        </w:r>
        <w:r w:rsidRPr="00EE0025">
          <w:rPr>
            <w:rStyle w:val="a4"/>
            <w:rFonts w:ascii="Arial" w:hAnsi="Arial" w:cs="Arial"/>
            <w:b/>
            <w:color w:val="C45911" w:themeColor="accent2" w:themeShade="BF"/>
            <w:u w:val="none"/>
          </w:rPr>
          <w:t>bs</w:t>
        </w:r>
        <w:r w:rsidRPr="00EE0025">
          <w:rPr>
            <w:rStyle w:val="a4"/>
            <w:rFonts w:ascii="Arial" w:hAnsi="Arial" w:cs="Arial"/>
            <w:b/>
            <w:color w:val="C45911" w:themeColor="accent2" w:themeShade="BF"/>
            <w:u w:val="none"/>
            <w:lang w:val="bg-BG"/>
          </w:rPr>
          <w:t>@</w:t>
        </w:r>
        <w:r w:rsidRPr="00EE0025">
          <w:rPr>
            <w:rStyle w:val="a4"/>
            <w:rFonts w:ascii="Arial" w:hAnsi="Arial" w:cs="Arial"/>
            <w:b/>
            <w:color w:val="C45911" w:themeColor="accent2" w:themeShade="BF"/>
            <w:u w:val="none"/>
          </w:rPr>
          <w:t>abv</w:t>
        </w:r>
        <w:r w:rsidRPr="00EE0025">
          <w:rPr>
            <w:rStyle w:val="a4"/>
            <w:rFonts w:ascii="Arial" w:hAnsi="Arial" w:cs="Arial"/>
            <w:b/>
            <w:color w:val="C45911" w:themeColor="accent2" w:themeShade="BF"/>
            <w:u w:val="none"/>
            <w:lang w:val="bg-BG"/>
          </w:rPr>
          <w:t>.</w:t>
        </w:r>
        <w:r w:rsidRPr="00EE0025">
          <w:rPr>
            <w:rStyle w:val="a4"/>
            <w:rFonts w:ascii="Arial" w:hAnsi="Arial" w:cs="Arial"/>
            <w:b/>
            <w:color w:val="C45911" w:themeColor="accent2" w:themeShade="BF"/>
            <w:u w:val="none"/>
          </w:rPr>
          <w:t>bg</w:t>
        </w:r>
      </w:hyperlink>
    </w:p>
    <w:p w:rsidR="001E5198" w:rsidRPr="005D469F" w:rsidRDefault="001E5198" w:rsidP="0064320E">
      <w:pPr>
        <w:widowControl w:val="0"/>
        <w:tabs>
          <w:tab w:val="left" w:pos="-3119"/>
        </w:tabs>
        <w:autoSpaceDE w:val="0"/>
        <w:autoSpaceDN w:val="0"/>
        <w:ind w:left="-142"/>
        <w:jc w:val="both"/>
        <w:rPr>
          <w:rFonts w:ascii="Verdana" w:eastAsia="Times New Roman" w:hAnsi="Verdana" w:cs="Arial"/>
          <w:color w:val="C45911" w:themeColor="accent2" w:themeShade="BF"/>
          <w:sz w:val="12"/>
          <w:szCs w:val="16"/>
          <w:lang w:val="bg-BG" w:eastAsia="bg-BG"/>
        </w:rPr>
      </w:pPr>
    </w:p>
    <w:p w:rsidR="005F2C63" w:rsidRPr="00EE0025" w:rsidRDefault="006F027C" w:rsidP="00591426">
      <w:pPr>
        <w:widowControl w:val="0"/>
        <w:tabs>
          <w:tab w:val="left" w:pos="-3119"/>
        </w:tabs>
        <w:autoSpaceDE w:val="0"/>
        <w:autoSpaceDN w:val="0"/>
        <w:ind w:left="-142" w:firstLine="709"/>
        <w:jc w:val="both"/>
        <w:rPr>
          <w:rFonts w:ascii="Verdana" w:eastAsia="Times New Roman" w:hAnsi="Verdana" w:cs="Arial"/>
          <w:color w:val="C45911" w:themeColor="accent2" w:themeShade="BF"/>
          <w:szCs w:val="26"/>
          <w:lang w:val="bg-BG" w:eastAsia="bg-BG"/>
        </w:rPr>
      </w:pPr>
      <w:r w:rsidRPr="00EE0025">
        <w:rPr>
          <w:rFonts w:ascii="Verdana" w:eastAsia="Times New Roman" w:hAnsi="Verdana" w:cs="Arial"/>
          <w:color w:val="C45911" w:themeColor="accent2" w:themeShade="BF"/>
          <w:sz w:val="26"/>
          <w:szCs w:val="26"/>
          <w:lang w:val="bg-BG" w:eastAsia="bg-BG"/>
        </w:rPr>
        <w:t>Творб</w:t>
      </w:r>
      <w:r w:rsidRPr="006A0004">
        <w:rPr>
          <w:rFonts w:ascii="Verdana" w:eastAsia="Times New Roman" w:hAnsi="Verdana" w:cs="Arial"/>
          <w:b/>
          <w:outline/>
          <w:color w:val="ED7D31" w:themeColor="accent2"/>
          <w:sz w:val="26"/>
          <w:szCs w:val="26"/>
          <w:lang w:val="bg-BG" w:eastAsia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ите </w:t>
      </w:r>
      <w:r w:rsidR="00111F07" w:rsidRPr="006A0004">
        <w:rPr>
          <w:rFonts w:ascii="Verdana" w:eastAsia="Times New Roman" w:hAnsi="Verdana" w:cs="Arial"/>
          <w:b/>
          <w:outline/>
          <w:color w:val="ED7D31" w:themeColor="accent2"/>
          <w:szCs w:val="26"/>
          <w:lang w:val="bg-BG" w:eastAsia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се о</w:t>
      </w:r>
      <w:r w:rsidR="00111F07" w:rsidRPr="00EE0025">
        <w:rPr>
          <w:rFonts w:ascii="Verdana" w:eastAsia="Times New Roman" w:hAnsi="Verdana" w:cs="Arial"/>
          <w:color w:val="C45911" w:themeColor="accent2" w:themeShade="BF"/>
          <w:szCs w:val="26"/>
          <w:lang w:val="bg-BG" w:eastAsia="bg-BG"/>
        </w:rPr>
        <w:t>ценяват от специализирано жури</w:t>
      </w:r>
      <w:r w:rsidRPr="00EE0025">
        <w:rPr>
          <w:rFonts w:ascii="Verdana" w:eastAsia="Times New Roman" w:hAnsi="Verdana" w:cs="Arial"/>
          <w:color w:val="C45911" w:themeColor="accent2" w:themeShade="BF"/>
          <w:szCs w:val="26"/>
          <w:lang w:val="bg-BG" w:eastAsia="bg-BG"/>
        </w:rPr>
        <w:t xml:space="preserve">. </w:t>
      </w:r>
    </w:p>
    <w:p w:rsidR="00111F07" w:rsidRPr="00EE0025" w:rsidRDefault="006F027C" w:rsidP="00591426">
      <w:pPr>
        <w:widowControl w:val="0"/>
        <w:tabs>
          <w:tab w:val="left" w:pos="-3119"/>
        </w:tabs>
        <w:autoSpaceDE w:val="0"/>
        <w:autoSpaceDN w:val="0"/>
        <w:ind w:left="-142" w:firstLine="709"/>
        <w:jc w:val="both"/>
        <w:rPr>
          <w:rFonts w:ascii="Verdana" w:eastAsia="Times New Roman" w:hAnsi="Verdana" w:cs="Arial"/>
          <w:color w:val="C45911" w:themeColor="accent2" w:themeShade="BF"/>
          <w:sz w:val="26"/>
          <w:szCs w:val="26"/>
          <w:lang w:val="bg-BG" w:eastAsia="bg-BG"/>
        </w:rPr>
      </w:pPr>
      <w:r w:rsidRPr="00EE0025">
        <w:rPr>
          <w:rFonts w:ascii="Verdana" w:eastAsia="Times New Roman" w:hAnsi="Verdana" w:cs="Arial"/>
          <w:color w:val="C45911" w:themeColor="accent2" w:themeShade="BF"/>
          <w:szCs w:val="26"/>
          <w:lang w:val="bg-BG" w:eastAsia="bg-BG"/>
        </w:rPr>
        <w:t xml:space="preserve">Всички </w:t>
      </w:r>
      <w:r w:rsidRPr="00B16CB4">
        <w:rPr>
          <w:rFonts w:ascii="Verdana" w:eastAsia="Times New Roman" w:hAnsi="Verdana" w:cs="Arial"/>
          <w:b/>
          <w:outline/>
          <w:color w:val="ED7D31" w:themeColor="accent2"/>
          <w:szCs w:val="26"/>
          <w:lang w:val="bg-BG" w:eastAsia="bg-B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експо</w:t>
      </w:r>
      <w:r w:rsidRPr="00176429">
        <w:rPr>
          <w:rFonts w:ascii="Verdana" w:eastAsia="Times New Roman" w:hAnsi="Verdana" w:cs="Arial"/>
          <w:color w:val="C45911" w:themeColor="accent2" w:themeShade="BF"/>
          <w:szCs w:val="26"/>
          <w:lang w:val="bg-BG" w:eastAsia="bg-BG"/>
        </w:rPr>
        <w:t>н</w:t>
      </w:r>
      <w:r w:rsidRPr="00EE0025">
        <w:rPr>
          <w:rFonts w:ascii="Verdana" w:eastAsia="Times New Roman" w:hAnsi="Verdana" w:cs="Arial"/>
          <w:color w:val="C45911" w:themeColor="accent2" w:themeShade="BF"/>
          <w:szCs w:val="26"/>
          <w:lang w:val="bg-BG" w:eastAsia="bg-BG"/>
        </w:rPr>
        <w:t xml:space="preserve">ати </w:t>
      </w:r>
      <w:r w:rsidRPr="00EE0025">
        <w:rPr>
          <w:rFonts w:ascii="Verdana" w:eastAsia="Times New Roman" w:hAnsi="Verdana" w:cs="Arial"/>
          <w:color w:val="C45911" w:themeColor="accent2" w:themeShade="BF"/>
          <w:sz w:val="26"/>
          <w:szCs w:val="26"/>
          <w:lang w:val="bg-BG" w:eastAsia="bg-BG"/>
        </w:rPr>
        <w:t>се подре</w:t>
      </w:r>
      <w:r w:rsidR="005F2C63" w:rsidRPr="00EE0025">
        <w:rPr>
          <w:rFonts w:ascii="Verdana" w:eastAsia="Times New Roman" w:hAnsi="Verdana" w:cs="Arial"/>
          <w:color w:val="C45911" w:themeColor="accent2" w:themeShade="BF"/>
          <w:sz w:val="26"/>
          <w:szCs w:val="26"/>
          <w:lang w:val="bg-BG" w:eastAsia="bg-BG"/>
        </w:rPr>
        <w:t>ждат</w:t>
      </w:r>
      <w:r w:rsidRPr="00EE0025">
        <w:rPr>
          <w:rFonts w:ascii="Verdana" w:eastAsia="Times New Roman" w:hAnsi="Verdana" w:cs="Arial"/>
          <w:color w:val="C45911" w:themeColor="accent2" w:themeShade="BF"/>
          <w:sz w:val="26"/>
          <w:szCs w:val="26"/>
          <w:lang w:val="bg-BG" w:eastAsia="bg-BG"/>
        </w:rPr>
        <w:t xml:space="preserve"> </w:t>
      </w:r>
      <w:r w:rsidR="001E5198" w:rsidRPr="00EE0025">
        <w:rPr>
          <w:rFonts w:ascii="Verdana" w:eastAsia="Times New Roman" w:hAnsi="Verdana" w:cs="Arial"/>
          <w:color w:val="C45911" w:themeColor="accent2" w:themeShade="BF"/>
          <w:sz w:val="26"/>
          <w:szCs w:val="26"/>
          <w:lang w:val="bg-BG" w:eastAsia="bg-BG"/>
        </w:rPr>
        <w:t>в изложба.</w:t>
      </w:r>
    </w:p>
    <w:p w:rsidR="001E5198" w:rsidRPr="00176429" w:rsidRDefault="001E5198" w:rsidP="00591426">
      <w:pPr>
        <w:widowControl w:val="0"/>
        <w:tabs>
          <w:tab w:val="left" w:pos="-3119"/>
        </w:tabs>
        <w:autoSpaceDE w:val="0"/>
        <w:autoSpaceDN w:val="0"/>
        <w:ind w:left="-142" w:firstLine="709"/>
        <w:jc w:val="both"/>
        <w:rPr>
          <w:rFonts w:ascii="Verdana" w:eastAsia="Times New Roman" w:hAnsi="Verdana" w:cs="Arial"/>
          <w:bCs/>
          <w:color w:val="C45911" w:themeColor="accent2" w:themeShade="BF"/>
          <w:szCs w:val="26"/>
          <w:lang w:val="bg-BG" w:eastAsia="bg-BG"/>
        </w:rPr>
      </w:pPr>
      <w:r w:rsidRPr="00176429">
        <w:rPr>
          <w:rFonts w:ascii="Verdana" w:eastAsia="Times New Roman" w:hAnsi="Verdana" w:cs="Arial"/>
          <w:color w:val="C45911" w:themeColor="accent2" w:themeShade="BF"/>
          <w:szCs w:val="26"/>
          <w:lang w:val="bg-BG" w:eastAsia="bg-BG"/>
        </w:rPr>
        <w:t>Резултатите от конкурса ще бъдат публикувани на страницата на читалището</w:t>
      </w:r>
      <w:r w:rsidR="00B34AAA" w:rsidRPr="00176429">
        <w:rPr>
          <w:rFonts w:ascii="Verdana" w:eastAsia="Times New Roman" w:hAnsi="Verdana" w:cs="Arial"/>
          <w:color w:val="C45911" w:themeColor="accent2" w:themeShade="BF"/>
          <w:szCs w:val="26"/>
          <w:lang w:val="bg-BG" w:eastAsia="bg-BG"/>
        </w:rPr>
        <w:t>.</w:t>
      </w:r>
    </w:p>
    <w:p w:rsidR="001E5198" w:rsidRPr="00EE0025" w:rsidRDefault="001E5198" w:rsidP="00591426">
      <w:pPr>
        <w:widowControl w:val="0"/>
        <w:tabs>
          <w:tab w:val="left" w:pos="-3119"/>
        </w:tabs>
        <w:autoSpaceDE w:val="0"/>
        <w:autoSpaceDN w:val="0"/>
        <w:ind w:left="-142" w:firstLine="709"/>
        <w:jc w:val="both"/>
        <w:rPr>
          <w:rFonts w:ascii="Verdana" w:eastAsia="Times New Roman" w:hAnsi="Verdana" w:cs="Arial"/>
          <w:bCs/>
          <w:color w:val="C45911" w:themeColor="accent2" w:themeShade="BF"/>
          <w:szCs w:val="26"/>
          <w:lang w:val="bg-BG" w:eastAsia="bg-BG"/>
        </w:rPr>
      </w:pPr>
      <w:r w:rsidRPr="00EE0025">
        <w:rPr>
          <w:rFonts w:ascii="Verdana" w:eastAsia="Times New Roman" w:hAnsi="Verdana" w:cs="Arial"/>
          <w:color w:val="C45911" w:themeColor="accent2" w:themeShade="BF"/>
          <w:szCs w:val="26"/>
          <w:lang w:val="bg-BG" w:eastAsia="bg-BG"/>
        </w:rPr>
        <w:t>Всички участници получават диплом, а наградените - диплом и награда.</w:t>
      </w:r>
    </w:p>
    <w:p w:rsidR="005D469F" w:rsidRPr="00EE0025" w:rsidRDefault="001E5198" w:rsidP="001E7159">
      <w:pPr>
        <w:widowControl w:val="0"/>
        <w:autoSpaceDE w:val="0"/>
        <w:autoSpaceDN w:val="0"/>
        <w:ind w:firstLine="567"/>
        <w:jc w:val="both"/>
        <w:rPr>
          <w:rFonts w:ascii="Verdana" w:eastAsia="Times New Roman" w:hAnsi="Verdana" w:cs="Arial"/>
          <w:bCs/>
          <w:color w:val="C45911" w:themeColor="accent2" w:themeShade="BF"/>
          <w:szCs w:val="26"/>
          <w:lang w:val="bg-BG" w:eastAsia="bg-BG"/>
        </w:rPr>
      </w:pPr>
      <w:r w:rsidRPr="00EE0025">
        <w:rPr>
          <w:rFonts w:ascii="Verdana" w:eastAsia="Times New Roman" w:hAnsi="Verdana" w:cs="Arial"/>
          <w:bCs/>
          <w:color w:val="C45911" w:themeColor="accent2" w:themeShade="BF"/>
          <w:szCs w:val="26"/>
          <w:lang w:val="bg-BG" w:eastAsia="bg-BG"/>
        </w:rPr>
        <w:t xml:space="preserve">Наградите на победителите </w:t>
      </w:r>
      <w:r w:rsidR="00480C93">
        <w:rPr>
          <w:rFonts w:ascii="Verdana" w:eastAsia="Times New Roman" w:hAnsi="Verdana" w:cs="Arial"/>
          <w:bCs/>
          <w:color w:val="C45911" w:themeColor="accent2" w:themeShade="BF"/>
          <w:szCs w:val="26"/>
          <w:lang w:val="bg-BG" w:eastAsia="bg-BG"/>
        </w:rPr>
        <w:t>от страната</w:t>
      </w:r>
      <w:r w:rsidR="00814F08" w:rsidRPr="00EE0025">
        <w:rPr>
          <w:rFonts w:ascii="Verdana" w:eastAsia="Times New Roman" w:hAnsi="Verdana" w:cs="Arial"/>
          <w:bCs/>
          <w:color w:val="C45911" w:themeColor="accent2" w:themeShade="BF"/>
          <w:szCs w:val="26"/>
          <w:lang w:val="bg-BG" w:eastAsia="bg-BG"/>
        </w:rPr>
        <w:t xml:space="preserve"> </w:t>
      </w:r>
      <w:r w:rsidRPr="00EE0025">
        <w:rPr>
          <w:rFonts w:ascii="Verdana" w:eastAsia="Times New Roman" w:hAnsi="Verdana" w:cs="Arial"/>
          <w:bCs/>
          <w:color w:val="C45911" w:themeColor="accent2" w:themeShade="BF"/>
          <w:szCs w:val="26"/>
          <w:lang w:val="bg-BG" w:eastAsia="bg-BG"/>
        </w:rPr>
        <w:t xml:space="preserve">ще бъдат </w:t>
      </w:r>
      <w:r w:rsidR="00B16CB4">
        <w:rPr>
          <w:rFonts w:ascii="Verdana" w:eastAsia="Times New Roman" w:hAnsi="Verdana" w:cs="Arial"/>
          <w:bCs/>
          <w:color w:val="C45911" w:themeColor="accent2" w:themeShade="BF"/>
          <w:szCs w:val="26"/>
          <w:lang w:val="bg-BG" w:eastAsia="bg-BG"/>
        </w:rPr>
        <w:t>изпратени</w:t>
      </w:r>
      <w:r w:rsidRPr="00EE0025">
        <w:rPr>
          <w:rFonts w:ascii="Verdana" w:eastAsia="Times New Roman" w:hAnsi="Verdana" w:cs="Arial"/>
          <w:bCs/>
          <w:color w:val="C45911" w:themeColor="accent2" w:themeShade="BF"/>
          <w:szCs w:val="26"/>
          <w:lang w:val="bg-BG" w:eastAsia="bg-BG"/>
        </w:rPr>
        <w:t xml:space="preserve"> по пощата.</w:t>
      </w:r>
    </w:p>
    <w:sectPr w:rsidR="005D469F" w:rsidRPr="00EE0025" w:rsidSect="006A0004">
      <w:pgSz w:w="11906" w:h="16838" w:code="9"/>
      <w:pgMar w:top="284" w:right="56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kerman LET CYR">
    <w:panose1 w:val="02000000000000000000"/>
    <w:charset w:val="CC"/>
    <w:family w:val="auto"/>
    <w:pitch w:val="variable"/>
    <w:sig w:usb0="A00002AF" w:usb1="10002048" w:usb2="00000000" w:usb3="00000000" w:csb0="000001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Kot Leopold">
    <w:panose1 w:val="02000606040000020004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pt;height:11.1pt" o:bullet="t">
        <v:imagedata r:id="rId1" o:title="mso9A5"/>
      </v:shape>
    </w:pict>
  </w:numPicBullet>
  <w:abstractNum w:abstractNumId="0" w15:restartNumberingAfterBreak="0">
    <w:nsid w:val="36B4685F"/>
    <w:multiLevelType w:val="hybridMultilevel"/>
    <w:tmpl w:val="5E683F8E"/>
    <w:lvl w:ilvl="0" w:tplc="45A667E0">
      <w:numFmt w:val="bullet"/>
      <w:lvlText w:val=""/>
      <w:lvlJc w:val="left"/>
      <w:pPr>
        <w:ind w:left="1440" w:hanging="360"/>
      </w:pPr>
      <w:rPr>
        <w:rFonts w:ascii="Wingdings" w:hAnsi="Wingdings" w:cs="Times New Roman" w:hint="default"/>
        <w:color w:val="649B3F"/>
        <w:sz w:val="20"/>
        <w:szCs w:val="40"/>
        <w14:numSpacing w14:val="tabular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8029A0"/>
    <w:multiLevelType w:val="hybridMultilevel"/>
    <w:tmpl w:val="F496A124"/>
    <w:lvl w:ilvl="0" w:tplc="7C74EB94">
      <w:numFmt w:val="bullet"/>
      <w:lvlText w:val=""/>
      <w:lvlJc w:val="left"/>
      <w:pPr>
        <w:ind w:left="2850" w:hanging="360"/>
      </w:pPr>
      <w:rPr>
        <w:rFonts w:ascii="Wingdings" w:hAnsi="Wingdings" w:cs="Times New Roman" w:hint="default"/>
        <w:color w:val="DB6413"/>
        <w:sz w:val="20"/>
        <w:szCs w:val="40"/>
        <w14:numSpacing w14:val="tabular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5A8F5C88"/>
    <w:multiLevelType w:val="hybridMultilevel"/>
    <w:tmpl w:val="4B28C2D8"/>
    <w:lvl w:ilvl="0" w:tplc="73DC48DA">
      <w:numFmt w:val="bullet"/>
      <w:lvlText w:val=""/>
      <w:lvlJc w:val="left"/>
      <w:pPr>
        <w:ind w:left="1286" w:hanging="360"/>
      </w:pPr>
      <w:rPr>
        <w:rFonts w:ascii="Wingdings" w:hAnsi="Wingdings" w:cs="Times New Roman" w:hint="default"/>
        <w:color w:val="DB6413"/>
        <w:sz w:val="20"/>
        <w:szCs w:val="20"/>
        <w14:numSpacing w14:val="tabular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5B2B3722"/>
    <w:multiLevelType w:val="hybridMultilevel"/>
    <w:tmpl w:val="304C38AC"/>
    <w:lvl w:ilvl="0" w:tplc="700AD214">
      <w:numFmt w:val="bullet"/>
      <w:lvlText w:val=""/>
      <w:lvlJc w:val="left"/>
      <w:pPr>
        <w:ind w:left="1286" w:hanging="360"/>
      </w:pPr>
      <w:rPr>
        <w:rFonts w:ascii="Wingdings" w:hAnsi="Wingdings" w:cs="Times New Roman" w:hint="default"/>
        <w:color w:val="DB6413"/>
        <w:sz w:val="20"/>
        <w:szCs w:val="40"/>
        <w14:numSpacing w14:val="tabular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795B6702"/>
    <w:multiLevelType w:val="hybridMultilevel"/>
    <w:tmpl w:val="516ACFDC"/>
    <w:lvl w:ilvl="0" w:tplc="BBB801D4">
      <w:numFmt w:val="bullet"/>
      <w:lvlText w:val=""/>
      <w:lvlJc w:val="left"/>
      <w:pPr>
        <w:ind w:left="2850" w:hanging="360"/>
      </w:pPr>
      <w:rPr>
        <w:rFonts w:ascii="Wingdings" w:hAnsi="Wingdings" w:cs="Times New Roman" w:hint="default"/>
        <w:color w:val="DB6413"/>
        <w:sz w:val="20"/>
        <w:szCs w:val="40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79766AAB"/>
    <w:multiLevelType w:val="hybridMultilevel"/>
    <w:tmpl w:val="915CD996"/>
    <w:lvl w:ilvl="0" w:tplc="C74A0286">
      <w:numFmt w:val="bullet"/>
      <w:lvlText w:val=""/>
      <w:lvlJc w:val="left"/>
      <w:pPr>
        <w:tabs>
          <w:tab w:val="num" w:pos="-2862"/>
        </w:tabs>
        <w:ind w:left="-2862" w:hanging="360"/>
      </w:pPr>
      <w:rPr>
        <w:rFonts w:ascii="Wingdings" w:hAnsi="Wingdings" w:cs="Times New Roman" w:hint="default"/>
        <w:color w:val="DB6413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-2142"/>
        </w:tabs>
        <w:ind w:left="-214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-1422"/>
        </w:tabs>
        <w:ind w:left="-142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-702"/>
        </w:tabs>
        <w:ind w:left="-70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18"/>
        </w:tabs>
        <w:ind w:left="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738"/>
        </w:tabs>
        <w:ind w:left="7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1458"/>
        </w:tabs>
        <w:ind w:left="14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2178"/>
        </w:tabs>
        <w:ind w:left="21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8A"/>
    <w:rsid w:val="00003CDA"/>
    <w:rsid w:val="00047EA8"/>
    <w:rsid w:val="000A1901"/>
    <w:rsid w:val="000C0C93"/>
    <w:rsid w:val="000C5678"/>
    <w:rsid w:val="00100CC7"/>
    <w:rsid w:val="00111F07"/>
    <w:rsid w:val="00123526"/>
    <w:rsid w:val="00176429"/>
    <w:rsid w:val="001D2ACD"/>
    <w:rsid w:val="001E5198"/>
    <w:rsid w:val="001E7159"/>
    <w:rsid w:val="001F0C6E"/>
    <w:rsid w:val="00214F36"/>
    <w:rsid w:val="00221675"/>
    <w:rsid w:val="00242DBC"/>
    <w:rsid w:val="00266591"/>
    <w:rsid w:val="002B3C82"/>
    <w:rsid w:val="002F3412"/>
    <w:rsid w:val="0035239D"/>
    <w:rsid w:val="00374788"/>
    <w:rsid w:val="003A7376"/>
    <w:rsid w:val="003B34F8"/>
    <w:rsid w:val="003B506C"/>
    <w:rsid w:val="003C4FFE"/>
    <w:rsid w:val="00401B0F"/>
    <w:rsid w:val="00480C93"/>
    <w:rsid w:val="00580A8F"/>
    <w:rsid w:val="00591426"/>
    <w:rsid w:val="005934F5"/>
    <w:rsid w:val="005B6027"/>
    <w:rsid w:val="005D469F"/>
    <w:rsid w:val="005F2C63"/>
    <w:rsid w:val="006205EC"/>
    <w:rsid w:val="0064320E"/>
    <w:rsid w:val="006A0004"/>
    <w:rsid w:val="006F027C"/>
    <w:rsid w:val="00725DE1"/>
    <w:rsid w:val="00756B74"/>
    <w:rsid w:val="007B2C5D"/>
    <w:rsid w:val="007B79C8"/>
    <w:rsid w:val="007B7BCF"/>
    <w:rsid w:val="007D318A"/>
    <w:rsid w:val="00814F08"/>
    <w:rsid w:val="009111F2"/>
    <w:rsid w:val="00916DDD"/>
    <w:rsid w:val="009A2C8A"/>
    <w:rsid w:val="009C4EA4"/>
    <w:rsid w:val="00AC3C96"/>
    <w:rsid w:val="00B16CB4"/>
    <w:rsid w:val="00B34AAA"/>
    <w:rsid w:val="00B76BDE"/>
    <w:rsid w:val="00B943A8"/>
    <w:rsid w:val="00BB3418"/>
    <w:rsid w:val="00BF14EF"/>
    <w:rsid w:val="00CC7B3D"/>
    <w:rsid w:val="00D01C8F"/>
    <w:rsid w:val="00D14232"/>
    <w:rsid w:val="00D763A1"/>
    <w:rsid w:val="00DA36C9"/>
    <w:rsid w:val="00DB77A3"/>
    <w:rsid w:val="00DD5466"/>
    <w:rsid w:val="00DE5730"/>
    <w:rsid w:val="00DF73DC"/>
    <w:rsid w:val="00E20177"/>
    <w:rsid w:val="00E62E9B"/>
    <w:rsid w:val="00E86643"/>
    <w:rsid w:val="00EE0025"/>
    <w:rsid w:val="00EE339E"/>
    <w:rsid w:val="00F42DBE"/>
    <w:rsid w:val="00F47FFB"/>
    <w:rsid w:val="00F5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D4948-8574-45C5-B27E-12AC086B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643"/>
    <w:pPr>
      <w:ind w:left="720"/>
      <w:contextualSpacing/>
    </w:pPr>
  </w:style>
  <w:style w:type="character" w:styleId="a4">
    <w:name w:val="Hyperlink"/>
    <w:rsid w:val="00EE33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190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A1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7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buda_bs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33</cp:revision>
  <cp:lastPrinted>2022-09-01T11:15:00Z</cp:lastPrinted>
  <dcterms:created xsi:type="dcterms:W3CDTF">2021-01-21T07:43:00Z</dcterms:created>
  <dcterms:modified xsi:type="dcterms:W3CDTF">2022-09-01T11:19:00Z</dcterms:modified>
</cp:coreProperties>
</file>