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0FC6F" w14:textId="77777777" w:rsidR="00A87F42" w:rsidRPr="00723265" w:rsidRDefault="00A87F42" w:rsidP="00A87F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</w:t>
      </w:r>
    </w:p>
    <w:p w14:paraId="54012622" w14:textId="77777777" w:rsidR="00A87F42" w:rsidRDefault="00A87F42" w:rsidP="00A87F42">
      <w:pPr>
        <w:pStyle w:val="BodyText"/>
      </w:pPr>
    </w:p>
    <w:p w14:paraId="4B20D146" w14:textId="77777777" w:rsidR="00A87F42" w:rsidRDefault="00A87F42" w:rsidP="00A87F42">
      <w:pPr>
        <w:pStyle w:val="BodyText"/>
        <w:spacing w:before="8"/>
        <w:rPr>
          <w:sz w:val="18"/>
        </w:rPr>
      </w:pPr>
    </w:p>
    <w:p w14:paraId="45094BFD" w14:textId="77777777" w:rsidR="00A87F42" w:rsidRDefault="00A87F42" w:rsidP="00A87F42">
      <w:pPr>
        <w:jc w:val="center"/>
        <w:rPr>
          <w:b/>
          <w:u w:val="single"/>
          <w:lang w:val="ru-RU" w:eastAsia="en-US"/>
        </w:rPr>
      </w:pPr>
      <w:r>
        <w:rPr>
          <w:b/>
          <w:u w:val="single"/>
          <w:lang w:val="ru-RU" w:eastAsia="en-US"/>
        </w:rPr>
        <w:t>ОСНОВНО  УЧИЛИЩЕ    „ЛЮБЕН  КАРАВЕЛОВ”–ГР.БУРГАС</w:t>
      </w:r>
    </w:p>
    <w:p w14:paraId="10B4EF6C" w14:textId="6A7B4016" w:rsidR="00A87F42" w:rsidRDefault="008B7330" w:rsidP="00A87F42">
      <w:pPr>
        <w:rPr>
          <w:b/>
          <w:i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75599D" wp14:editId="062592BE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4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F42">
        <w:rPr>
          <w:b/>
          <w:i/>
          <w:lang w:val="ru-RU" w:eastAsia="en-US"/>
        </w:rPr>
        <w:t>Гр. Б у р г а с</w:t>
      </w:r>
      <w:r w:rsidR="00A87F42">
        <w:rPr>
          <w:b/>
          <w:i/>
          <w:lang w:val="ru-RU" w:eastAsia="en-US"/>
        </w:rPr>
        <w:tab/>
      </w:r>
      <w:r w:rsidR="00A87F42">
        <w:rPr>
          <w:b/>
          <w:i/>
          <w:lang w:val="ru-RU" w:eastAsia="en-US"/>
        </w:rPr>
        <w:tab/>
      </w:r>
      <w:r w:rsidR="00A87F42">
        <w:rPr>
          <w:b/>
          <w:i/>
          <w:lang w:val="ru-RU" w:eastAsia="en-US"/>
        </w:rPr>
        <w:tab/>
        <w:t xml:space="preserve">                                 </w:t>
      </w:r>
      <w:r w:rsidR="00A87F42">
        <w:rPr>
          <w:b/>
          <w:lang w:val="ru-RU" w:eastAsia="en-US"/>
        </w:rPr>
        <w:t xml:space="preserve">0879565088  </w:t>
      </w:r>
      <w:r w:rsidR="00A87F42">
        <w:rPr>
          <w:b/>
          <w:i/>
          <w:lang w:val="ru-RU" w:eastAsia="en-US"/>
        </w:rPr>
        <w:t>- директор</w:t>
      </w:r>
    </w:p>
    <w:p w14:paraId="0851B2CB" w14:textId="77777777" w:rsidR="00A87F42" w:rsidRDefault="00A87F42" w:rsidP="00A87F42">
      <w:pPr>
        <w:ind w:hanging="180"/>
        <w:rPr>
          <w:b/>
          <w:i/>
          <w:lang w:val="ru-RU" w:eastAsia="en-US"/>
        </w:rPr>
      </w:pPr>
      <w:r>
        <w:rPr>
          <w:b/>
          <w:i/>
          <w:lang w:val="ru-RU" w:eastAsia="en-US"/>
        </w:rPr>
        <w:t xml:space="preserve"> ул. Любен Каравелов „ № 69 </w:t>
      </w:r>
      <w:r>
        <w:rPr>
          <w:b/>
          <w:i/>
          <w:lang w:val="ru-RU" w:eastAsia="en-US"/>
        </w:rPr>
        <w:tab/>
        <w:t xml:space="preserve">          </w:t>
      </w:r>
      <w:r>
        <w:rPr>
          <w:b/>
          <w:i/>
          <w:lang w:eastAsia="en-US"/>
        </w:rPr>
        <w:t xml:space="preserve">      </w:t>
      </w:r>
      <w:r>
        <w:rPr>
          <w:b/>
          <w:i/>
          <w:lang w:val="ru-RU" w:eastAsia="en-US"/>
        </w:rPr>
        <w:t xml:space="preserve">  </w:t>
      </w:r>
      <w:r>
        <w:rPr>
          <w:b/>
          <w:lang w:val="ru-RU" w:eastAsia="en-US"/>
        </w:rPr>
        <w:t>0879565077</w:t>
      </w:r>
      <w:r>
        <w:rPr>
          <w:b/>
          <w:i/>
          <w:lang w:val="ru-RU" w:eastAsia="en-US"/>
        </w:rPr>
        <w:t>– зам.-директор</w:t>
      </w:r>
    </w:p>
    <w:p w14:paraId="4144BDD5" w14:textId="1B778728" w:rsidR="00A87F42" w:rsidRDefault="00A87F42" w:rsidP="00A87F42">
      <w:pPr>
        <w:ind w:hanging="180"/>
        <w:rPr>
          <w:b/>
          <w:i/>
          <w:lang w:val="ru-RU" w:eastAsia="en-US"/>
        </w:rPr>
      </w:pPr>
      <w:r>
        <w:rPr>
          <w:b/>
          <w:lang w:val="en-GB" w:eastAsia="en-US"/>
        </w:rPr>
        <w:t>email</w:t>
      </w:r>
      <w:r w:rsidR="008B7330">
        <w:rPr>
          <w:b/>
          <w:lang w:val="en-US" w:eastAsia="en-US"/>
        </w:rPr>
        <w:t xml:space="preserve">: </w:t>
      </w:r>
      <w:hyperlink r:id="rId8" w:history="1">
        <w:r w:rsidR="008B7330" w:rsidRPr="00CE7140">
          <w:rPr>
            <w:rStyle w:val="Hyperlink"/>
            <w:b/>
            <w:lang w:val="en-US" w:eastAsia="en-US"/>
          </w:rPr>
          <w:t>info-200207@edu.mon.bg</w:t>
        </w:r>
      </w:hyperlink>
      <w:r w:rsidR="008B7330">
        <w:rPr>
          <w:b/>
          <w:lang w:val="en-US" w:eastAsia="en-US"/>
        </w:rPr>
        <w:t xml:space="preserve">   </w:t>
      </w:r>
      <w:r>
        <w:rPr>
          <w:b/>
          <w:i/>
          <w:lang w:val="ru-RU" w:eastAsia="en-US"/>
        </w:rPr>
        <w:tab/>
        <w:t xml:space="preserve">       </w:t>
      </w:r>
      <w:r>
        <w:rPr>
          <w:b/>
          <w:lang w:val="ru-RU" w:eastAsia="en-US"/>
        </w:rPr>
        <w:t>0879565033</w:t>
      </w:r>
      <w:r>
        <w:rPr>
          <w:b/>
          <w:i/>
          <w:lang w:val="ru-RU" w:eastAsia="en-US"/>
        </w:rPr>
        <w:t>– канцелария</w:t>
      </w:r>
    </w:p>
    <w:p w14:paraId="0533750A" w14:textId="77777777" w:rsidR="00F9254B" w:rsidRPr="00A87F42" w:rsidRDefault="00A87F42" w:rsidP="00A87F42">
      <w:pPr>
        <w:rPr>
          <w:lang w:val="ru-RU" w:eastAsia="en-US"/>
        </w:rPr>
      </w:pPr>
      <w:r>
        <w:rPr>
          <w:b/>
          <w:i/>
          <w:lang w:val="en-US" w:eastAsia="en-US"/>
        </w:rPr>
        <w:t xml:space="preserve">                        </w:t>
      </w:r>
      <w:r>
        <w:rPr>
          <w:b/>
          <w:i/>
          <w:lang w:val="ru-RU" w:eastAsia="en-US"/>
        </w:rPr>
        <w:t>=====================================================</w:t>
      </w:r>
    </w:p>
    <w:p w14:paraId="221DC040" w14:textId="77777777" w:rsidR="00F9254B" w:rsidRPr="00845B95" w:rsidRDefault="00F9254B" w:rsidP="00F9254B">
      <w:pPr>
        <w:jc w:val="center"/>
        <w:rPr>
          <w:b/>
          <w:sz w:val="28"/>
          <w:szCs w:val="28"/>
        </w:rPr>
      </w:pPr>
    </w:p>
    <w:p w14:paraId="6A6512E4" w14:textId="77777777" w:rsidR="00C44DA9" w:rsidRPr="00845B95" w:rsidRDefault="00F9254B" w:rsidP="00F9254B">
      <w:pPr>
        <w:rPr>
          <w:b/>
          <w:sz w:val="28"/>
          <w:szCs w:val="28"/>
        </w:rPr>
      </w:pPr>
      <w:r w:rsidRPr="00845B95">
        <w:rPr>
          <w:b/>
          <w:sz w:val="28"/>
          <w:szCs w:val="28"/>
        </w:rPr>
        <w:t>УТВЪРЖДАВАМ :</w:t>
      </w:r>
    </w:p>
    <w:p w14:paraId="4292A525" w14:textId="77777777" w:rsidR="00F9254B" w:rsidRDefault="00F9254B" w:rsidP="00F9254B">
      <w:pPr>
        <w:rPr>
          <w:b/>
          <w:sz w:val="28"/>
          <w:szCs w:val="28"/>
        </w:rPr>
      </w:pPr>
      <w:r w:rsidRPr="00845B95">
        <w:rPr>
          <w:b/>
          <w:sz w:val="28"/>
          <w:szCs w:val="28"/>
        </w:rPr>
        <w:t>ДИРЕКТОР:………………..</w:t>
      </w:r>
    </w:p>
    <w:p w14:paraId="0ED66100" w14:textId="77777777" w:rsidR="00F9254B" w:rsidRPr="005975D1" w:rsidRDefault="009D4F63" w:rsidP="00F9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Пепа Марчева</w:t>
      </w:r>
      <w:r w:rsidR="00F9254B" w:rsidRPr="00845B95">
        <w:rPr>
          <w:b/>
          <w:sz w:val="28"/>
          <w:szCs w:val="28"/>
        </w:rPr>
        <w:t xml:space="preserve"> </w:t>
      </w:r>
      <w:r w:rsidR="00F9254B" w:rsidRPr="00845B95">
        <w:rPr>
          <w:sz w:val="28"/>
          <w:szCs w:val="28"/>
        </w:rPr>
        <w:t xml:space="preserve">                     </w:t>
      </w:r>
    </w:p>
    <w:p w14:paraId="5153E755" w14:textId="77777777" w:rsidR="00F9254B" w:rsidRDefault="00F9254B" w:rsidP="00F9254B">
      <w:pPr>
        <w:rPr>
          <w:lang w:val="en-US"/>
        </w:rPr>
      </w:pPr>
    </w:p>
    <w:p w14:paraId="1ADE99C6" w14:textId="77777777" w:rsidR="00F9254B" w:rsidRDefault="00F9254B" w:rsidP="00F9254B">
      <w:pPr>
        <w:rPr>
          <w:lang w:val="en-US"/>
        </w:rPr>
      </w:pPr>
    </w:p>
    <w:p w14:paraId="68BDF800" w14:textId="77777777" w:rsidR="00F9254B" w:rsidRDefault="00F9254B" w:rsidP="00F9254B">
      <w:pPr>
        <w:rPr>
          <w:lang w:val="en-US"/>
        </w:rPr>
      </w:pPr>
    </w:p>
    <w:p w14:paraId="5AE0053E" w14:textId="77777777" w:rsidR="00F9254B" w:rsidRDefault="00F9254B" w:rsidP="00F9254B">
      <w:pPr>
        <w:rPr>
          <w:lang w:val="en-US"/>
        </w:rPr>
      </w:pPr>
    </w:p>
    <w:p w14:paraId="5F361548" w14:textId="77777777" w:rsidR="00F9254B" w:rsidRDefault="00F9254B" w:rsidP="00F9254B">
      <w:pPr>
        <w:rPr>
          <w:lang w:val="en-US"/>
        </w:rPr>
      </w:pPr>
    </w:p>
    <w:p w14:paraId="38DB4B5D" w14:textId="77777777" w:rsidR="00F9254B" w:rsidRPr="00F9254B" w:rsidRDefault="00F9254B" w:rsidP="00F9254B">
      <w:pPr>
        <w:rPr>
          <w:lang w:val="en-US"/>
        </w:rPr>
      </w:pPr>
    </w:p>
    <w:p w14:paraId="4FE71151" w14:textId="77777777" w:rsidR="00F9254B" w:rsidRDefault="00F9254B" w:rsidP="00F9254B">
      <w:pPr>
        <w:jc w:val="center"/>
        <w:rPr>
          <w:lang w:val="ru-RU"/>
        </w:rPr>
      </w:pPr>
    </w:p>
    <w:p w14:paraId="6E9024CB" w14:textId="77777777" w:rsidR="00F9254B" w:rsidRPr="005975D1" w:rsidRDefault="00F9254B" w:rsidP="00F9254B">
      <w:pPr>
        <w:spacing w:line="360" w:lineRule="auto"/>
        <w:jc w:val="center"/>
        <w:rPr>
          <w:b/>
          <w:sz w:val="32"/>
          <w:szCs w:val="32"/>
        </w:rPr>
      </w:pPr>
      <w:r w:rsidRPr="005975D1">
        <w:rPr>
          <w:b/>
          <w:sz w:val="32"/>
          <w:szCs w:val="32"/>
        </w:rPr>
        <w:t xml:space="preserve">ГОДИШНА  УЧИЛИЩНА ПРОГРАМА ЗА </w:t>
      </w:r>
    </w:p>
    <w:p w14:paraId="2AE06DD1" w14:textId="77777777" w:rsidR="00F9254B" w:rsidRPr="005975D1" w:rsidRDefault="00F9254B" w:rsidP="00F9254B">
      <w:pPr>
        <w:spacing w:line="360" w:lineRule="auto"/>
        <w:jc w:val="center"/>
        <w:rPr>
          <w:b/>
          <w:sz w:val="32"/>
          <w:szCs w:val="32"/>
        </w:rPr>
      </w:pPr>
      <w:r w:rsidRPr="005975D1">
        <w:rPr>
          <w:b/>
          <w:sz w:val="32"/>
          <w:szCs w:val="32"/>
        </w:rPr>
        <w:t xml:space="preserve">ЦЕЛОДНЕВНА ОРГАНИЗАЦИЯ НА УЧЕБНИЯ ДЕН </w:t>
      </w:r>
    </w:p>
    <w:p w14:paraId="7EE1BE51" w14:textId="78D86B32" w:rsidR="00F9254B" w:rsidRDefault="00345507" w:rsidP="00F9254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УЧЕБНАТА  20</w:t>
      </w:r>
      <w:r w:rsidR="009C595A">
        <w:rPr>
          <w:b/>
          <w:sz w:val="32"/>
          <w:szCs w:val="32"/>
        </w:rPr>
        <w:t>2</w:t>
      </w:r>
      <w:r w:rsidR="008B733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- 202</w:t>
      </w:r>
      <w:r w:rsidR="008B7330">
        <w:rPr>
          <w:b/>
          <w:sz w:val="32"/>
          <w:szCs w:val="32"/>
        </w:rPr>
        <w:t>4</w:t>
      </w:r>
      <w:r w:rsidR="00F9254B" w:rsidRPr="005975D1">
        <w:rPr>
          <w:b/>
          <w:sz w:val="32"/>
          <w:szCs w:val="32"/>
        </w:rPr>
        <w:t xml:space="preserve">  ГОДИНА</w:t>
      </w:r>
    </w:p>
    <w:p w14:paraId="354F2FFF" w14:textId="77777777" w:rsidR="00F9254B" w:rsidRDefault="00F9254B" w:rsidP="00F9254B">
      <w:pPr>
        <w:spacing w:line="360" w:lineRule="auto"/>
        <w:rPr>
          <w:b/>
          <w:sz w:val="32"/>
          <w:szCs w:val="32"/>
        </w:rPr>
      </w:pPr>
    </w:p>
    <w:p w14:paraId="39F12C2B" w14:textId="77777777" w:rsidR="00F9020C" w:rsidRDefault="00F9020C" w:rsidP="00F9020C">
      <w:pPr>
        <w:rPr>
          <w:b/>
          <w:lang w:val="en-US"/>
        </w:rPr>
      </w:pPr>
    </w:p>
    <w:p w14:paraId="743841FD" w14:textId="77777777" w:rsidR="00F9020C" w:rsidRDefault="00F9020C" w:rsidP="00F9020C">
      <w:pPr>
        <w:rPr>
          <w:b/>
          <w:lang w:val="en-US"/>
        </w:rPr>
      </w:pPr>
    </w:p>
    <w:p w14:paraId="2D4874FB" w14:textId="77777777" w:rsidR="00F9020C" w:rsidRDefault="00F9020C" w:rsidP="00F9020C">
      <w:pPr>
        <w:rPr>
          <w:b/>
          <w:lang w:val="en-US"/>
        </w:rPr>
      </w:pPr>
    </w:p>
    <w:p w14:paraId="4FBC9494" w14:textId="77777777" w:rsidR="00F9020C" w:rsidRDefault="00F9020C" w:rsidP="00F9020C">
      <w:pPr>
        <w:rPr>
          <w:b/>
          <w:lang w:val="en-US"/>
        </w:rPr>
      </w:pPr>
    </w:p>
    <w:p w14:paraId="109CD1FA" w14:textId="77777777" w:rsidR="00F9020C" w:rsidRDefault="00F9020C" w:rsidP="00F9020C">
      <w:pPr>
        <w:rPr>
          <w:b/>
          <w:lang w:val="en-US"/>
        </w:rPr>
      </w:pPr>
    </w:p>
    <w:p w14:paraId="6B301FFC" w14:textId="77777777" w:rsidR="00F9020C" w:rsidRDefault="00F9020C" w:rsidP="00F9020C">
      <w:pPr>
        <w:rPr>
          <w:b/>
          <w:lang w:val="en-US"/>
        </w:rPr>
      </w:pPr>
    </w:p>
    <w:p w14:paraId="30480148" w14:textId="77777777" w:rsidR="00F9020C" w:rsidRDefault="00F9020C" w:rsidP="00F9020C">
      <w:pPr>
        <w:rPr>
          <w:b/>
          <w:lang w:val="en-US"/>
        </w:rPr>
      </w:pPr>
    </w:p>
    <w:p w14:paraId="5565EF03" w14:textId="77777777" w:rsidR="00F9020C" w:rsidRDefault="00F9020C" w:rsidP="00F9020C">
      <w:pPr>
        <w:rPr>
          <w:b/>
          <w:lang w:val="en-US"/>
        </w:rPr>
      </w:pPr>
    </w:p>
    <w:p w14:paraId="428F2759" w14:textId="77777777" w:rsidR="00F9020C" w:rsidRDefault="00F9020C" w:rsidP="00F9020C">
      <w:pPr>
        <w:rPr>
          <w:b/>
          <w:lang w:val="en-US"/>
        </w:rPr>
      </w:pPr>
    </w:p>
    <w:p w14:paraId="08E55255" w14:textId="77777777" w:rsidR="00F9020C" w:rsidRDefault="00F9020C" w:rsidP="00F9020C">
      <w:pPr>
        <w:rPr>
          <w:b/>
          <w:lang w:val="en-US"/>
        </w:rPr>
      </w:pPr>
    </w:p>
    <w:p w14:paraId="609447EA" w14:textId="77777777" w:rsidR="00F9020C" w:rsidRDefault="00F9020C" w:rsidP="00F9020C">
      <w:pPr>
        <w:rPr>
          <w:b/>
          <w:lang w:val="en-US"/>
        </w:rPr>
      </w:pPr>
    </w:p>
    <w:p w14:paraId="3397CF53" w14:textId="77777777" w:rsidR="00F9020C" w:rsidRDefault="00F9020C" w:rsidP="00F9020C">
      <w:pPr>
        <w:rPr>
          <w:b/>
          <w:lang w:val="en-US"/>
        </w:rPr>
      </w:pPr>
    </w:p>
    <w:p w14:paraId="61F96B88" w14:textId="77777777" w:rsidR="00F9020C" w:rsidRDefault="00F9020C" w:rsidP="00F9020C">
      <w:pPr>
        <w:rPr>
          <w:b/>
          <w:lang w:val="en-US"/>
        </w:rPr>
      </w:pPr>
    </w:p>
    <w:p w14:paraId="389F2C14" w14:textId="77777777" w:rsidR="00F9020C" w:rsidRDefault="00F9020C" w:rsidP="00F9020C">
      <w:pPr>
        <w:rPr>
          <w:b/>
          <w:lang w:val="en-US"/>
        </w:rPr>
      </w:pPr>
    </w:p>
    <w:p w14:paraId="4D6AD5C7" w14:textId="77777777" w:rsidR="00F9020C" w:rsidRDefault="00F9020C" w:rsidP="00F9020C">
      <w:pPr>
        <w:rPr>
          <w:b/>
          <w:lang w:val="en-US"/>
        </w:rPr>
      </w:pPr>
    </w:p>
    <w:p w14:paraId="16981D52" w14:textId="77777777" w:rsidR="00F9020C" w:rsidRDefault="00F9020C" w:rsidP="00F9020C">
      <w:pPr>
        <w:rPr>
          <w:b/>
          <w:lang w:val="en-US"/>
        </w:rPr>
      </w:pPr>
    </w:p>
    <w:p w14:paraId="64A98716" w14:textId="77777777" w:rsidR="00F9020C" w:rsidRDefault="00F9020C" w:rsidP="00F9020C">
      <w:pPr>
        <w:rPr>
          <w:b/>
          <w:lang w:val="en-US"/>
        </w:rPr>
      </w:pPr>
    </w:p>
    <w:p w14:paraId="56B04EF4" w14:textId="77777777" w:rsidR="00F9020C" w:rsidRDefault="00F9020C" w:rsidP="00F9020C">
      <w:pPr>
        <w:rPr>
          <w:b/>
          <w:lang w:val="en-US"/>
        </w:rPr>
      </w:pPr>
    </w:p>
    <w:p w14:paraId="44D1B910" w14:textId="622A72C8" w:rsidR="00F9020C" w:rsidRDefault="00F9020C" w:rsidP="00F9020C">
      <w:pPr>
        <w:rPr>
          <w:b/>
        </w:rPr>
      </w:pPr>
      <w:r>
        <w:rPr>
          <w:b/>
        </w:rPr>
        <w:t xml:space="preserve">НАСТОЯЩАТА ПРОГРАМА  Е ПРИЕТА  НА ЗАСЕДАНИЕ НА ПЕДАГОГИЧЕСКИЯ СЪВЕТ С ПРОТОКОЛ №  </w:t>
      </w:r>
      <w:r w:rsidR="00500BDA">
        <w:rPr>
          <w:b/>
        </w:rPr>
        <w:t>1</w:t>
      </w:r>
      <w:r w:rsidR="008B7330">
        <w:rPr>
          <w:b/>
          <w:lang w:val="en-US"/>
        </w:rPr>
        <w:t>0</w:t>
      </w:r>
      <w:r>
        <w:rPr>
          <w:b/>
          <w:lang w:val="en-US"/>
        </w:rPr>
        <w:t xml:space="preserve"> </w:t>
      </w:r>
      <w:r>
        <w:rPr>
          <w:b/>
        </w:rPr>
        <w:t>/</w:t>
      </w:r>
      <w:r w:rsidR="00500BDA">
        <w:rPr>
          <w:b/>
        </w:rPr>
        <w:t>0</w:t>
      </w:r>
      <w:r w:rsidR="008B7330">
        <w:rPr>
          <w:b/>
          <w:lang w:val="en-US"/>
        </w:rPr>
        <w:t>4</w:t>
      </w:r>
      <w:r>
        <w:rPr>
          <w:b/>
        </w:rPr>
        <w:t>.09.20</w:t>
      </w:r>
      <w:r w:rsidR="00500BDA">
        <w:rPr>
          <w:b/>
        </w:rPr>
        <w:t>2</w:t>
      </w:r>
      <w:r w:rsidR="008B7330">
        <w:rPr>
          <w:b/>
          <w:lang w:val="en-US"/>
        </w:rPr>
        <w:t>3</w:t>
      </w:r>
      <w:r>
        <w:rPr>
          <w:b/>
        </w:rPr>
        <w:t xml:space="preserve"> г.</w:t>
      </w:r>
    </w:p>
    <w:p w14:paraId="3CB56D29" w14:textId="77777777" w:rsidR="00CB6288" w:rsidRDefault="00CB6288" w:rsidP="00F9020C">
      <w:pPr>
        <w:rPr>
          <w:b/>
        </w:rPr>
      </w:pPr>
    </w:p>
    <w:p w14:paraId="17298946" w14:textId="77777777" w:rsidR="00064C91" w:rsidRPr="004210DD" w:rsidRDefault="00064C91" w:rsidP="0094263E">
      <w:pPr>
        <w:spacing w:before="100" w:beforeAutospacing="1" w:after="100" w:afterAutospacing="1"/>
        <w:rPr>
          <w:b/>
          <w:i/>
          <w:color w:val="000000"/>
          <w:lang w:val="ru-RU"/>
        </w:rPr>
      </w:pPr>
      <w:r w:rsidRPr="004210DD">
        <w:rPr>
          <w:rStyle w:val="Strong"/>
          <w:b w:val="0"/>
          <w:i/>
          <w:color w:val="000000"/>
        </w:rPr>
        <w:lastRenderedPageBreak/>
        <w:t>1.О</w:t>
      </w:r>
      <w:r w:rsidR="006620A9" w:rsidRPr="004210DD">
        <w:rPr>
          <w:rStyle w:val="Strong"/>
          <w:b w:val="0"/>
          <w:i/>
          <w:color w:val="000000"/>
        </w:rPr>
        <w:t xml:space="preserve">бщи положения </w:t>
      </w:r>
      <w:r w:rsidRPr="004210DD">
        <w:rPr>
          <w:rStyle w:val="Strong"/>
          <w:b w:val="0"/>
          <w:i/>
          <w:color w:val="000000"/>
        </w:rPr>
        <w:t>:</w:t>
      </w:r>
    </w:p>
    <w:p w14:paraId="2F8411EE" w14:textId="77777777" w:rsidR="0094263E" w:rsidRPr="004210DD" w:rsidRDefault="00064C91" w:rsidP="0094263E">
      <w:pPr>
        <w:pStyle w:val="Style5"/>
        <w:widowControl/>
        <w:tabs>
          <w:tab w:val="num" w:pos="1440"/>
        </w:tabs>
        <w:spacing w:before="120"/>
        <w:jc w:val="left"/>
        <w:rPr>
          <w:rStyle w:val="FontStyle30"/>
          <w:color w:val="000000"/>
          <w:lang w:val="ru-RU"/>
        </w:rPr>
      </w:pPr>
      <w:r w:rsidRPr="004210DD">
        <w:rPr>
          <w:rFonts w:ascii="Times New Roman" w:hAnsi="Times New Roman"/>
          <w:color w:val="000000"/>
        </w:rPr>
        <w:t xml:space="preserve">1.1. </w:t>
      </w:r>
      <w:r w:rsidR="00AD71DC" w:rsidRPr="004210DD">
        <w:rPr>
          <w:rStyle w:val="FontStyle30"/>
          <w:color w:val="000000"/>
        </w:rPr>
        <w:t>Нормативно основание</w:t>
      </w:r>
    </w:p>
    <w:p w14:paraId="78B0A695" w14:textId="77777777" w:rsidR="00AD71DC" w:rsidRPr="004210DD" w:rsidRDefault="0094263E" w:rsidP="00AD71DC">
      <w:pPr>
        <w:pStyle w:val="Style5"/>
        <w:widowControl/>
        <w:tabs>
          <w:tab w:val="num" w:pos="1440"/>
        </w:tabs>
        <w:spacing w:before="120" w:line="360" w:lineRule="auto"/>
        <w:rPr>
          <w:rStyle w:val="FontStyle30"/>
          <w:i w:val="0"/>
          <w:color w:val="000000"/>
          <w:lang w:val="en-US"/>
        </w:rPr>
      </w:pPr>
      <w:r w:rsidRPr="004210DD">
        <w:rPr>
          <w:rStyle w:val="FontStyle30"/>
          <w:i w:val="0"/>
          <w:color w:val="000000"/>
        </w:rPr>
        <w:t>Годишната училищна програма за целодневна организация на учебния ден  е изготвена в съотве</w:t>
      </w:r>
      <w:r w:rsidR="00FE4AC3" w:rsidRPr="004210DD">
        <w:rPr>
          <w:rStyle w:val="FontStyle30"/>
          <w:i w:val="0"/>
          <w:color w:val="000000"/>
        </w:rPr>
        <w:t>тствие на изискванията на чл.19</w:t>
      </w:r>
      <w:r w:rsidRPr="004210DD">
        <w:rPr>
          <w:rStyle w:val="FontStyle30"/>
          <w:i w:val="0"/>
          <w:color w:val="000000"/>
        </w:rPr>
        <w:t>,</w:t>
      </w:r>
      <w:r w:rsidR="00FE4AC3" w:rsidRPr="004210DD">
        <w:rPr>
          <w:rStyle w:val="FontStyle30"/>
          <w:i w:val="0"/>
          <w:color w:val="000000"/>
        </w:rPr>
        <w:t xml:space="preserve"> </w:t>
      </w:r>
      <w:r w:rsidRPr="004210DD">
        <w:rPr>
          <w:rStyle w:val="FontStyle30"/>
          <w:i w:val="0"/>
          <w:color w:val="000000"/>
        </w:rPr>
        <w:t>ал.1 от Наредба №10 / 01.09.2016г. за организация на дейностите в училищното образование.</w:t>
      </w:r>
    </w:p>
    <w:p w14:paraId="2BF39B24" w14:textId="77777777" w:rsidR="0094263E" w:rsidRDefault="00AD71DC" w:rsidP="00AD71DC">
      <w:pPr>
        <w:pStyle w:val="Style5"/>
        <w:widowControl/>
        <w:tabs>
          <w:tab w:val="num" w:pos="1440"/>
        </w:tabs>
        <w:spacing w:before="120" w:line="360" w:lineRule="auto"/>
        <w:rPr>
          <w:rFonts w:ascii="Times New Roman" w:hAnsi="Times New Roman"/>
          <w:color w:val="000000"/>
        </w:rPr>
      </w:pPr>
      <w:r w:rsidRPr="004210DD">
        <w:rPr>
          <w:rFonts w:ascii="Times New Roman" w:hAnsi="Times New Roman"/>
          <w:color w:val="000000"/>
          <w:lang w:val="ru-RU"/>
        </w:rPr>
        <w:t>Редът,</w:t>
      </w:r>
      <w:r w:rsidR="006620A9" w:rsidRPr="004210DD">
        <w:rPr>
          <w:rFonts w:ascii="Times New Roman" w:hAnsi="Times New Roman"/>
          <w:color w:val="000000"/>
          <w:lang w:val="ru-RU"/>
        </w:rPr>
        <w:t xml:space="preserve"> </w:t>
      </w:r>
      <w:r w:rsidR="008D560E" w:rsidRPr="004210DD">
        <w:rPr>
          <w:rFonts w:ascii="Times New Roman" w:hAnsi="Times New Roman"/>
          <w:color w:val="000000"/>
          <w:lang w:val="ru-RU"/>
        </w:rPr>
        <w:t xml:space="preserve">условията и начинът на сформирането и организирането на </w:t>
      </w:r>
      <w:r w:rsidR="008D560E" w:rsidRPr="004210DD">
        <w:rPr>
          <w:rFonts w:ascii="Times New Roman" w:hAnsi="Times New Roman"/>
          <w:color w:val="000000"/>
        </w:rPr>
        <w:t>групите за целодневна организация на уче</w:t>
      </w:r>
      <w:r w:rsidR="006620A9" w:rsidRPr="004210DD">
        <w:rPr>
          <w:rFonts w:ascii="Times New Roman" w:hAnsi="Times New Roman"/>
          <w:color w:val="000000"/>
        </w:rPr>
        <w:t xml:space="preserve">бния ден са </w:t>
      </w:r>
      <w:r w:rsidR="008D560E" w:rsidRPr="004210DD">
        <w:rPr>
          <w:rFonts w:ascii="Times New Roman" w:hAnsi="Times New Roman"/>
          <w:color w:val="000000"/>
        </w:rPr>
        <w:t>определ</w:t>
      </w:r>
      <w:r w:rsidRPr="004210DD">
        <w:rPr>
          <w:rFonts w:ascii="Times New Roman" w:hAnsi="Times New Roman"/>
          <w:color w:val="000000"/>
        </w:rPr>
        <w:t>е</w:t>
      </w:r>
      <w:r w:rsidR="008D560E" w:rsidRPr="004210DD">
        <w:rPr>
          <w:rFonts w:ascii="Times New Roman" w:hAnsi="Times New Roman"/>
          <w:color w:val="000000"/>
        </w:rPr>
        <w:t xml:space="preserve">ни в </w:t>
      </w:r>
      <w:r w:rsidR="006620A9" w:rsidRPr="004210DD">
        <w:rPr>
          <w:rFonts w:ascii="Times New Roman" w:hAnsi="Times New Roman"/>
          <w:color w:val="000000"/>
        </w:rPr>
        <w:t xml:space="preserve">ЗПУО, </w:t>
      </w:r>
      <w:r w:rsidR="008D560E" w:rsidRPr="004210DD">
        <w:rPr>
          <w:rFonts w:ascii="Times New Roman" w:hAnsi="Times New Roman"/>
          <w:color w:val="000000"/>
        </w:rPr>
        <w:t xml:space="preserve"> </w:t>
      </w:r>
      <w:hyperlink r:id="rId9" w:tgtFrame="_blank" w:history="1">
        <w:r w:rsidR="006620A9" w:rsidRPr="004210DD">
          <w:rPr>
            <w:rStyle w:val="Hyperlink"/>
            <w:rFonts w:ascii="Times New Roman" w:hAnsi="Times New Roman"/>
            <w:color w:val="000000"/>
          </w:rPr>
          <w:t>Наредба  № 4 от 20.04.2017 г. за нормиране и заплащане на труда</w:t>
        </w:r>
      </w:hyperlink>
      <w:r w:rsidR="006620A9" w:rsidRPr="004210DD">
        <w:rPr>
          <w:rFonts w:ascii="Times New Roman" w:hAnsi="Times New Roman"/>
          <w:color w:val="000000"/>
        </w:rPr>
        <w:t xml:space="preserve"> </w:t>
      </w:r>
      <w:r w:rsidR="008D560E" w:rsidRPr="004210DD">
        <w:rPr>
          <w:rFonts w:ascii="Times New Roman" w:hAnsi="Times New Roman"/>
          <w:color w:val="000000"/>
        </w:rPr>
        <w:t xml:space="preserve">и </w:t>
      </w:r>
      <w:hyperlink r:id="rId10" w:tgtFrame="_blank" w:history="1">
        <w:r w:rsidR="006620A9" w:rsidRPr="004210DD">
          <w:rPr>
            <w:rStyle w:val="Hyperlink"/>
            <w:rFonts w:ascii="Times New Roman" w:hAnsi="Times New Roman"/>
            <w:color w:val="000000"/>
            <w:u w:val="none"/>
          </w:rPr>
          <w:t xml:space="preserve">Наредба за финансирането на институциите в системата на предучилищното и училищното </w:t>
        </w:r>
      </w:hyperlink>
      <w:r w:rsidR="006620A9" w:rsidRPr="004210DD">
        <w:rPr>
          <w:rFonts w:ascii="Times New Roman" w:hAnsi="Times New Roman"/>
          <w:color w:val="000000"/>
        </w:rPr>
        <w:t xml:space="preserve">образование. </w:t>
      </w:r>
    </w:p>
    <w:p w14:paraId="3B93750B" w14:textId="77777777" w:rsidR="00CC3C8B" w:rsidRDefault="00CC3C8B" w:rsidP="00AD71DC">
      <w:pPr>
        <w:pStyle w:val="Style5"/>
        <w:widowControl/>
        <w:tabs>
          <w:tab w:val="num" w:pos="1440"/>
        </w:tabs>
        <w:spacing w:before="120" w:line="360" w:lineRule="auto"/>
        <w:rPr>
          <w:rFonts w:ascii="Times New Roman" w:hAnsi="Times New Roman"/>
          <w:color w:val="FF0000"/>
        </w:rPr>
      </w:pPr>
      <w:r w:rsidRPr="00CC3C8B">
        <w:rPr>
          <w:rFonts w:ascii="Times New Roman" w:hAnsi="Times New Roman"/>
          <w:color w:val="FF0000"/>
        </w:rPr>
        <w:t>Целодневната организация на учебния ден предоставя допълнителни условия за взаимодействие и сътрудничество между всички участници в образователния процес, за екипна работа с цел развитие на компетентностите на всеки ученик за успешна личностна реализация и подкрепа за личностното развитие.</w:t>
      </w:r>
    </w:p>
    <w:p w14:paraId="22FDECFB" w14:textId="77777777" w:rsidR="00CC3C8B" w:rsidRPr="00CC3C8B" w:rsidRDefault="00CC3C8B" w:rsidP="00AD71DC">
      <w:pPr>
        <w:pStyle w:val="Style5"/>
        <w:widowControl/>
        <w:tabs>
          <w:tab w:val="num" w:pos="1440"/>
        </w:tabs>
        <w:spacing w:before="120" w:line="360" w:lineRule="auto"/>
        <w:rPr>
          <w:rFonts w:ascii="Times New Roman" w:hAnsi="Times New Roman"/>
          <w:color w:val="FF0000"/>
        </w:rPr>
      </w:pPr>
    </w:p>
    <w:p w14:paraId="027925B1" w14:textId="77777777" w:rsidR="005722C3" w:rsidRDefault="00CC3C8B" w:rsidP="005722C3">
      <w:pPr>
        <w:jc w:val="both"/>
        <w:rPr>
          <w:color w:val="FF0000"/>
          <w:spacing w:val="1"/>
        </w:rPr>
      </w:pPr>
      <w:r w:rsidRPr="00CC3C8B">
        <w:rPr>
          <w:color w:val="FF0000"/>
          <w:spacing w:val="1"/>
        </w:rPr>
        <w:t>За провеждане на самоподготовка учениците от групите може да се преразпределят с цел осигуряване на по-добро съответствие с потребностите, способностите и интересите им.</w:t>
      </w:r>
    </w:p>
    <w:p w14:paraId="7CA795DE" w14:textId="77777777" w:rsidR="00CC3C8B" w:rsidRPr="00CC3C8B" w:rsidRDefault="00CC3C8B" w:rsidP="005722C3">
      <w:pPr>
        <w:jc w:val="both"/>
        <w:rPr>
          <w:color w:val="FF0000"/>
          <w:sz w:val="40"/>
          <w:szCs w:val="40"/>
        </w:rPr>
      </w:pPr>
    </w:p>
    <w:p w14:paraId="442D6A0D" w14:textId="22D2804C" w:rsidR="005722C3" w:rsidRPr="004210DD" w:rsidRDefault="005722C3" w:rsidP="005722C3">
      <w:pPr>
        <w:spacing w:line="360" w:lineRule="auto"/>
        <w:jc w:val="both"/>
        <w:rPr>
          <w:color w:val="000000"/>
        </w:rPr>
      </w:pPr>
      <w:r w:rsidRPr="004210DD">
        <w:rPr>
          <w:color w:val="000000"/>
        </w:rPr>
        <w:t>Училищната програма за целодневна организация на учебния ден конкретизира общите и специфични характеристики  за провеждане на целодневната организация на учебния ден  в ОУ „Любен Каравелов</w:t>
      </w:r>
      <w:r w:rsidR="00C44DA9" w:rsidRPr="004210DD">
        <w:rPr>
          <w:color w:val="000000"/>
        </w:rPr>
        <w:t>”-Бургас през уч</w:t>
      </w:r>
      <w:r w:rsidR="00010BE2">
        <w:rPr>
          <w:color w:val="000000"/>
        </w:rPr>
        <w:t xml:space="preserve">ебната </w:t>
      </w:r>
      <w:r w:rsidR="008B7330">
        <w:rPr>
          <w:color w:val="000000"/>
          <w:lang w:val="en-US"/>
        </w:rPr>
        <w:t>2023-2024</w:t>
      </w:r>
      <w:r w:rsidR="004210DD" w:rsidRPr="004210DD">
        <w:rPr>
          <w:color w:val="000000"/>
        </w:rPr>
        <w:t xml:space="preserve"> </w:t>
      </w:r>
      <w:r w:rsidRPr="004210DD">
        <w:rPr>
          <w:color w:val="000000"/>
        </w:rPr>
        <w:t>г.  в изпълнение на държавната политика в областта на образованието.</w:t>
      </w:r>
    </w:p>
    <w:p w14:paraId="1D4A3DA1" w14:textId="77777777" w:rsidR="005722C3" w:rsidRPr="009B5A3F" w:rsidRDefault="005722C3" w:rsidP="005722C3"/>
    <w:p w14:paraId="442B1936" w14:textId="77777777" w:rsidR="005722C3" w:rsidRPr="00F9254B" w:rsidRDefault="005722C3" w:rsidP="00AD71DC">
      <w:pPr>
        <w:pStyle w:val="Style5"/>
        <w:widowControl/>
        <w:tabs>
          <w:tab w:val="num" w:pos="1440"/>
        </w:tabs>
        <w:spacing w:before="120" w:line="360" w:lineRule="auto"/>
        <w:rPr>
          <w:rFonts w:ascii="Times New Roman" w:hAnsi="Times New Roman"/>
          <w:iCs/>
          <w:color w:val="FF0000"/>
          <w:sz w:val="22"/>
          <w:szCs w:val="22"/>
        </w:rPr>
      </w:pPr>
    </w:p>
    <w:p w14:paraId="447310A6" w14:textId="77777777" w:rsidR="0094263E" w:rsidRDefault="00AD71DC" w:rsidP="00253683">
      <w:pPr>
        <w:pStyle w:val="NormalWeb"/>
        <w:jc w:val="both"/>
        <w:rPr>
          <w:i/>
          <w:lang w:val="ru-RU"/>
        </w:rPr>
      </w:pPr>
      <w:r w:rsidRPr="00AD71DC">
        <w:rPr>
          <w:i/>
          <w:lang w:val="ru-RU"/>
        </w:rPr>
        <w:t xml:space="preserve">1.2 </w:t>
      </w:r>
      <w:r w:rsidR="005722C3">
        <w:rPr>
          <w:i/>
        </w:rPr>
        <w:t>Главна ц</w:t>
      </w:r>
      <w:r w:rsidRPr="00AD71DC">
        <w:rPr>
          <w:i/>
          <w:lang w:val="ru-RU"/>
        </w:rPr>
        <w:t>ел</w:t>
      </w:r>
    </w:p>
    <w:p w14:paraId="0D527697" w14:textId="77777777" w:rsidR="00AD71DC" w:rsidRDefault="00AD71DC" w:rsidP="00253683">
      <w:pPr>
        <w:pStyle w:val="NormalWeb"/>
        <w:jc w:val="both"/>
      </w:pPr>
      <w:r w:rsidRPr="00AD71DC">
        <w:rPr>
          <w:lang w:val="ru-RU"/>
        </w:rPr>
        <w:t>П</w:t>
      </w:r>
      <w:r w:rsidRPr="00AD71DC">
        <w:t>одобряване качеството на образователно-възпитателния процес и повишване степента на знания и компетентности на учениците.</w:t>
      </w:r>
    </w:p>
    <w:p w14:paraId="2F9C40DE" w14:textId="77777777" w:rsidR="00F077B1" w:rsidRDefault="00F077B1" w:rsidP="00253683">
      <w:pPr>
        <w:pStyle w:val="NormalWeb"/>
        <w:jc w:val="both"/>
        <w:rPr>
          <w:i/>
        </w:rPr>
      </w:pPr>
      <w:r w:rsidRPr="00F077B1">
        <w:rPr>
          <w:i/>
        </w:rPr>
        <w:t>1.3 Специфични цели</w:t>
      </w:r>
    </w:p>
    <w:p w14:paraId="18715F77" w14:textId="77777777" w:rsidR="00F077B1" w:rsidRDefault="006907EF" w:rsidP="00253683">
      <w:pPr>
        <w:pStyle w:val="NormalWeb"/>
        <w:numPr>
          <w:ilvl w:val="0"/>
          <w:numId w:val="28"/>
        </w:numPr>
        <w:spacing w:line="360" w:lineRule="auto"/>
        <w:jc w:val="both"/>
      </w:pPr>
      <w:r>
        <w:t xml:space="preserve">Създаване на съвременни условия  и </w:t>
      </w:r>
      <w:r w:rsidR="00F077B1">
        <w:t xml:space="preserve"> за интелектуално, творческо и физическо развитие на децата</w:t>
      </w:r>
    </w:p>
    <w:p w14:paraId="50681166" w14:textId="77777777" w:rsidR="00F077B1" w:rsidRDefault="00F077B1" w:rsidP="00253683">
      <w:pPr>
        <w:pStyle w:val="NormalWeb"/>
        <w:numPr>
          <w:ilvl w:val="0"/>
          <w:numId w:val="28"/>
        </w:numPr>
        <w:spacing w:line="360" w:lineRule="auto"/>
        <w:jc w:val="both"/>
      </w:pPr>
      <w:r>
        <w:t>Приучаване на учениците към самоорганизиране, самоконтрол и насърчаване към екипна дейност</w:t>
      </w:r>
    </w:p>
    <w:p w14:paraId="43706699" w14:textId="77777777" w:rsidR="00F077B1" w:rsidRDefault="00F077B1" w:rsidP="00253683">
      <w:pPr>
        <w:pStyle w:val="NormalWeb"/>
        <w:numPr>
          <w:ilvl w:val="0"/>
          <w:numId w:val="28"/>
        </w:numPr>
        <w:spacing w:line="360" w:lineRule="auto"/>
        <w:jc w:val="both"/>
      </w:pPr>
      <w:r>
        <w:lastRenderedPageBreak/>
        <w:t xml:space="preserve">Създаване на предпоставки за опознаване и </w:t>
      </w:r>
      <w:r w:rsidR="001274BD" w:rsidRPr="00C44DA9">
        <w:rPr>
          <w:color w:val="000000"/>
        </w:rPr>
        <w:t>толерантно</w:t>
      </w:r>
      <w:r w:rsidR="001274BD" w:rsidRPr="00C55935">
        <w:rPr>
          <w:color w:val="FF0000"/>
        </w:rPr>
        <w:t xml:space="preserve"> </w:t>
      </w:r>
      <w:r w:rsidR="001274BD">
        <w:t xml:space="preserve">общуване между </w:t>
      </w:r>
      <w:r>
        <w:t xml:space="preserve"> деца от различни социални, етнически и културни общности</w:t>
      </w:r>
    </w:p>
    <w:p w14:paraId="4A1CCEAD" w14:textId="77777777" w:rsidR="00F077B1" w:rsidRDefault="00F077B1" w:rsidP="00253683">
      <w:pPr>
        <w:pStyle w:val="NormalWeb"/>
        <w:numPr>
          <w:ilvl w:val="0"/>
          <w:numId w:val="28"/>
        </w:numPr>
        <w:spacing w:line="360" w:lineRule="auto"/>
        <w:jc w:val="both"/>
      </w:pPr>
      <w:r>
        <w:t>Успешна интеграция и адаптация на децата в училищната среда</w:t>
      </w:r>
    </w:p>
    <w:p w14:paraId="4E31AD8C" w14:textId="77777777" w:rsidR="00F077B1" w:rsidRDefault="00F077B1" w:rsidP="00253683">
      <w:pPr>
        <w:pStyle w:val="NormalWeb"/>
        <w:spacing w:line="360" w:lineRule="auto"/>
        <w:jc w:val="both"/>
        <w:rPr>
          <w:i/>
        </w:rPr>
      </w:pPr>
      <w:r w:rsidRPr="00F077B1">
        <w:rPr>
          <w:i/>
        </w:rPr>
        <w:t>1.4 Задачи</w:t>
      </w:r>
    </w:p>
    <w:p w14:paraId="62DBA082" w14:textId="77777777" w:rsidR="006907EF" w:rsidRPr="006907EF" w:rsidRDefault="006907EF" w:rsidP="00253683">
      <w:pPr>
        <w:pStyle w:val="NormalWeb"/>
        <w:numPr>
          <w:ilvl w:val="0"/>
          <w:numId w:val="29"/>
        </w:numPr>
        <w:spacing w:line="360" w:lineRule="auto"/>
        <w:jc w:val="both"/>
        <w:rPr>
          <w:i/>
        </w:rPr>
      </w:pPr>
      <w:r w:rsidRPr="006907EF">
        <w:t>Да се стиму</w:t>
      </w:r>
      <w:r>
        <w:t>лира  любознателността  и стремежът  към знание на учениците</w:t>
      </w:r>
      <w:r w:rsidR="00C44DA9">
        <w:t>.</w:t>
      </w:r>
    </w:p>
    <w:p w14:paraId="1EA99477" w14:textId="77777777" w:rsidR="006907EF" w:rsidRPr="00F9254B" w:rsidRDefault="006907EF" w:rsidP="00253683">
      <w:pPr>
        <w:pStyle w:val="NormalWeb"/>
        <w:numPr>
          <w:ilvl w:val="0"/>
          <w:numId w:val="29"/>
        </w:numPr>
        <w:spacing w:line="360" w:lineRule="auto"/>
        <w:jc w:val="both"/>
        <w:rPr>
          <w:i/>
        </w:rPr>
      </w:pPr>
      <w:r>
        <w:t>Да се формират  умения за  рационално и  ефективно</w:t>
      </w:r>
      <w:r w:rsidR="00F9254B" w:rsidRPr="00F9254B">
        <w:rPr>
          <w:lang w:val="ru-RU"/>
        </w:rPr>
        <w:t xml:space="preserve"> </w:t>
      </w:r>
      <w:r w:rsidR="00F9254B">
        <w:t xml:space="preserve">самостоятелно </w:t>
      </w:r>
      <w:r>
        <w:t xml:space="preserve"> учене</w:t>
      </w:r>
      <w:r w:rsidR="00C44DA9">
        <w:t>.</w:t>
      </w:r>
    </w:p>
    <w:p w14:paraId="6AB148A8" w14:textId="77777777" w:rsidR="00F9254B" w:rsidRPr="006907EF" w:rsidRDefault="00F9254B" w:rsidP="00253683">
      <w:pPr>
        <w:pStyle w:val="NormalWeb"/>
        <w:numPr>
          <w:ilvl w:val="0"/>
          <w:numId w:val="29"/>
        </w:numPr>
        <w:spacing w:line="360" w:lineRule="auto"/>
        <w:jc w:val="both"/>
        <w:rPr>
          <w:i/>
        </w:rPr>
      </w:pPr>
      <w:r w:rsidRPr="00604F3F">
        <w:t>Да се подпомог</w:t>
      </w:r>
      <w:r>
        <w:t>не социализацията на учениците чрез</w:t>
      </w:r>
      <w:r w:rsidRPr="00604F3F">
        <w:t xml:space="preserve"> изграждане на умения за общуване, решаване на конфликти</w:t>
      </w:r>
      <w:r>
        <w:t xml:space="preserve"> и социално приемливо поведение</w:t>
      </w:r>
      <w:r w:rsidR="00C44DA9">
        <w:t>.</w:t>
      </w:r>
    </w:p>
    <w:p w14:paraId="2E3D5469" w14:textId="77777777" w:rsidR="006907EF" w:rsidRPr="00C44DA9" w:rsidRDefault="00253683" w:rsidP="00253683">
      <w:pPr>
        <w:pStyle w:val="NormalWeb"/>
        <w:numPr>
          <w:ilvl w:val="0"/>
          <w:numId w:val="29"/>
        </w:numPr>
        <w:spacing w:line="360" w:lineRule="auto"/>
        <w:jc w:val="both"/>
        <w:rPr>
          <w:i/>
          <w:color w:val="000000"/>
        </w:rPr>
      </w:pPr>
      <w:r w:rsidRPr="00C44DA9">
        <w:rPr>
          <w:color w:val="000000"/>
        </w:rPr>
        <w:t xml:space="preserve">Да се осигури </w:t>
      </w:r>
      <w:r w:rsidR="006907EF" w:rsidRPr="00C44DA9">
        <w:rPr>
          <w:color w:val="000000"/>
        </w:rPr>
        <w:t xml:space="preserve"> образовате</w:t>
      </w:r>
      <w:r w:rsidRPr="00C44DA9">
        <w:rPr>
          <w:color w:val="000000"/>
        </w:rPr>
        <w:t>лна среда, гарантираща  подкрепа н</w:t>
      </w:r>
      <w:r w:rsidR="006907EF" w:rsidRPr="00C44DA9">
        <w:rPr>
          <w:color w:val="000000"/>
        </w:rPr>
        <w:t>а личностно</w:t>
      </w:r>
      <w:r w:rsidRPr="00C44DA9">
        <w:rPr>
          <w:color w:val="000000"/>
        </w:rPr>
        <w:t>то</w:t>
      </w:r>
      <w:r w:rsidR="006907EF" w:rsidRPr="00C44DA9">
        <w:rPr>
          <w:color w:val="000000"/>
        </w:rPr>
        <w:t xml:space="preserve">  и индивидуално развитие на всеки ученик</w:t>
      </w:r>
      <w:r w:rsidR="00C44DA9" w:rsidRPr="00C44DA9">
        <w:rPr>
          <w:color w:val="000000"/>
        </w:rPr>
        <w:t>.</w:t>
      </w:r>
    </w:p>
    <w:p w14:paraId="01DC11E5" w14:textId="77777777" w:rsidR="00253683" w:rsidRPr="00C44DA9" w:rsidRDefault="00253683" w:rsidP="00253683">
      <w:pPr>
        <w:pStyle w:val="NormalWeb"/>
        <w:numPr>
          <w:ilvl w:val="0"/>
          <w:numId w:val="29"/>
        </w:numPr>
        <w:spacing w:line="360" w:lineRule="auto"/>
        <w:jc w:val="both"/>
        <w:rPr>
          <w:i/>
          <w:color w:val="000000"/>
        </w:rPr>
      </w:pPr>
      <w:r w:rsidRPr="00C44DA9">
        <w:rPr>
          <w:color w:val="000000"/>
        </w:rPr>
        <w:t>Да се създадат условия за превенция на отпадането на деца от училище и увеличаване обхвата на учениците  в групите.</w:t>
      </w:r>
    </w:p>
    <w:p w14:paraId="72A7382F" w14:textId="77777777" w:rsidR="00991FD1" w:rsidRPr="00C44DA9" w:rsidRDefault="00253683" w:rsidP="00F9254B">
      <w:pPr>
        <w:pStyle w:val="NormalWeb"/>
        <w:numPr>
          <w:ilvl w:val="0"/>
          <w:numId w:val="29"/>
        </w:numPr>
        <w:spacing w:line="360" w:lineRule="auto"/>
        <w:jc w:val="both"/>
        <w:rPr>
          <w:i/>
          <w:color w:val="000000"/>
        </w:rPr>
      </w:pPr>
      <w:r w:rsidRPr="00C44DA9">
        <w:rPr>
          <w:color w:val="000000"/>
        </w:rPr>
        <w:t xml:space="preserve">Да се отговори на </w:t>
      </w:r>
      <w:r w:rsidR="00991FD1" w:rsidRPr="00C44DA9">
        <w:rPr>
          <w:color w:val="000000"/>
        </w:rPr>
        <w:t xml:space="preserve">нуждите и </w:t>
      </w:r>
      <w:r w:rsidRPr="00C44DA9">
        <w:rPr>
          <w:color w:val="000000"/>
        </w:rPr>
        <w:t>п</w:t>
      </w:r>
      <w:r w:rsidR="00991FD1" w:rsidRPr="00C44DA9">
        <w:rPr>
          <w:color w:val="000000"/>
        </w:rPr>
        <w:t xml:space="preserve">отребностите  на </w:t>
      </w:r>
      <w:r w:rsidRPr="00C44DA9">
        <w:rPr>
          <w:color w:val="000000"/>
        </w:rPr>
        <w:t xml:space="preserve"> родители</w:t>
      </w:r>
      <w:r w:rsidR="00991FD1" w:rsidRPr="00C44DA9">
        <w:rPr>
          <w:color w:val="000000"/>
        </w:rPr>
        <w:t>те</w:t>
      </w:r>
      <w:r w:rsidRPr="00C44DA9">
        <w:rPr>
          <w:color w:val="000000"/>
        </w:rPr>
        <w:t xml:space="preserve"> </w:t>
      </w:r>
      <w:r w:rsidR="00C44DA9" w:rsidRPr="00C44DA9">
        <w:rPr>
          <w:color w:val="000000"/>
        </w:rPr>
        <w:t>за</w:t>
      </w:r>
      <w:r w:rsidR="00991FD1" w:rsidRPr="00C44DA9">
        <w:rPr>
          <w:color w:val="000000"/>
        </w:rPr>
        <w:t xml:space="preserve"> целодневен  обхват на децата </w:t>
      </w:r>
      <w:r w:rsidR="00C44DA9" w:rsidRPr="00C44DA9">
        <w:rPr>
          <w:color w:val="000000"/>
        </w:rPr>
        <w:t>в училище.</w:t>
      </w:r>
    </w:p>
    <w:p w14:paraId="1423538C" w14:textId="77777777" w:rsidR="00F9254B" w:rsidRPr="00CC3C8B" w:rsidRDefault="00991FD1" w:rsidP="00F9254B">
      <w:pPr>
        <w:pStyle w:val="NormalWeb"/>
        <w:numPr>
          <w:ilvl w:val="0"/>
          <w:numId w:val="29"/>
        </w:numPr>
        <w:spacing w:line="360" w:lineRule="auto"/>
        <w:jc w:val="both"/>
        <w:rPr>
          <w:i/>
          <w:color w:val="000000"/>
        </w:rPr>
      </w:pPr>
      <w:r w:rsidRPr="00C44DA9">
        <w:rPr>
          <w:color w:val="000000"/>
        </w:rPr>
        <w:t>О</w:t>
      </w:r>
      <w:r w:rsidR="00F9254B" w:rsidRPr="00C44DA9">
        <w:rPr>
          <w:color w:val="000000"/>
        </w:rPr>
        <w:t>смисляне свободното време на  учениците и развитие на техните творчески способности</w:t>
      </w:r>
      <w:r w:rsidR="00C44DA9" w:rsidRPr="00C44DA9">
        <w:rPr>
          <w:color w:val="000000"/>
        </w:rPr>
        <w:t>.</w:t>
      </w:r>
    </w:p>
    <w:p w14:paraId="2A48DEA1" w14:textId="77777777" w:rsidR="00CC3C8B" w:rsidRPr="00CC3C8B" w:rsidRDefault="00CC3C8B" w:rsidP="00F9254B">
      <w:pPr>
        <w:pStyle w:val="NormalWeb"/>
        <w:numPr>
          <w:ilvl w:val="0"/>
          <w:numId w:val="29"/>
        </w:numPr>
        <w:spacing w:line="360" w:lineRule="auto"/>
        <w:jc w:val="both"/>
        <w:rPr>
          <w:i/>
          <w:color w:val="FF0000"/>
          <w:sz w:val="40"/>
          <w:szCs w:val="40"/>
        </w:rPr>
      </w:pPr>
      <w:r w:rsidRPr="00CC3C8B">
        <w:rPr>
          <w:color w:val="FF0000"/>
        </w:rPr>
        <w:t>При организирането и провеждането на дейностите по самоподготовка учителят на групата се съобразява с индивидуалните характеристики на децата по отношение на стила на възприемане и учене, темпото на работа, потребностите и интересите.</w:t>
      </w:r>
    </w:p>
    <w:p w14:paraId="489185E1" w14:textId="77777777" w:rsidR="00AD71DC" w:rsidRPr="00253683" w:rsidRDefault="00614916" w:rsidP="00253683">
      <w:pPr>
        <w:pStyle w:val="NormalWeb"/>
        <w:jc w:val="both"/>
        <w:rPr>
          <w:i/>
        </w:rPr>
      </w:pPr>
      <w:r>
        <w:rPr>
          <w:i/>
        </w:rPr>
        <w:t>2</w:t>
      </w:r>
      <w:r w:rsidR="00253683" w:rsidRPr="00253683">
        <w:rPr>
          <w:i/>
          <w:lang w:val="ru-RU"/>
        </w:rPr>
        <w:t>.</w:t>
      </w:r>
      <w:r w:rsidR="00351163">
        <w:rPr>
          <w:i/>
        </w:rPr>
        <w:t xml:space="preserve"> Дейности </w:t>
      </w:r>
      <w:r w:rsidR="00253683">
        <w:rPr>
          <w:i/>
        </w:rPr>
        <w:t xml:space="preserve"> </w:t>
      </w:r>
      <w:r w:rsidR="00351163">
        <w:rPr>
          <w:i/>
        </w:rPr>
        <w:t>за целодневна организация на учебния ден</w:t>
      </w:r>
    </w:p>
    <w:p w14:paraId="11C9D5D8" w14:textId="77777777" w:rsidR="00C44DA9" w:rsidRDefault="00614916" w:rsidP="00351163">
      <w:pPr>
        <w:pStyle w:val="NormalWeb"/>
        <w:spacing w:line="360" w:lineRule="auto"/>
        <w:jc w:val="both"/>
      </w:pPr>
      <w:r>
        <w:t xml:space="preserve">2.1 </w:t>
      </w:r>
      <w:r w:rsidR="00FE016C">
        <w:t xml:space="preserve">Организиране на дейностите </w:t>
      </w:r>
    </w:p>
    <w:p w14:paraId="071D6F6D" w14:textId="77777777" w:rsidR="00614916" w:rsidRPr="00C44DA9" w:rsidRDefault="00351163" w:rsidP="00351163">
      <w:pPr>
        <w:pStyle w:val="NormalWeb"/>
        <w:spacing w:line="360" w:lineRule="auto"/>
        <w:jc w:val="both"/>
      </w:pPr>
      <w:r w:rsidRPr="0024385E">
        <w:rPr>
          <w:color w:val="000000"/>
        </w:rPr>
        <w:t>В целодневната организация на учебн</w:t>
      </w:r>
      <w:r w:rsidR="00AC288D">
        <w:rPr>
          <w:color w:val="000000"/>
        </w:rPr>
        <w:t>ия процес са обхванати ученици</w:t>
      </w:r>
      <w:r w:rsidRPr="0024385E">
        <w:rPr>
          <w:color w:val="000000"/>
        </w:rPr>
        <w:t xml:space="preserve"> от І-ви до  </w:t>
      </w:r>
      <w:r w:rsidRPr="0024385E">
        <w:rPr>
          <w:color w:val="000000"/>
          <w:lang w:val="en-US"/>
        </w:rPr>
        <w:t>IV</w:t>
      </w:r>
      <w:r w:rsidRPr="0024385E">
        <w:rPr>
          <w:color w:val="000000"/>
        </w:rPr>
        <w:t>-ти клас</w:t>
      </w:r>
      <w:r w:rsidR="00AC288D" w:rsidRPr="00AC288D">
        <w:rPr>
          <w:color w:val="000000"/>
        </w:rPr>
        <w:t>,</w:t>
      </w:r>
      <w:r w:rsidR="00AC288D">
        <w:rPr>
          <w:color w:val="000000"/>
        </w:rPr>
        <w:t xml:space="preserve"> </w:t>
      </w:r>
      <w:r w:rsidR="00AC288D" w:rsidRPr="00AC288D">
        <w:rPr>
          <w:color w:val="000000"/>
        </w:rPr>
        <w:t>р</w:t>
      </w:r>
      <w:r w:rsidR="003F766E" w:rsidRPr="00AC288D">
        <w:rPr>
          <w:color w:val="000000"/>
        </w:rPr>
        <w:t>азпределени в</w:t>
      </w:r>
      <w:r w:rsidR="00AC288D">
        <w:rPr>
          <w:color w:val="FF0000"/>
        </w:rPr>
        <w:t xml:space="preserve"> </w:t>
      </w:r>
      <w:r w:rsidR="00AC288D" w:rsidRPr="000909AC">
        <w:rPr>
          <w:color w:val="000000"/>
        </w:rPr>
        <w:t xml:space="preserve">девет </w:t>
      </w:r>
      <w:r w:rsidR="003F766E" w:rsidRPr="000909AC">
        <w:rPr>
          <w:color w:val="000000"/>
        </w:rPr>
        <w:t xml:space="preserve"> </w:t>
      </w:r>
      <w:r w:rsidR="000B3CBA" w:rsidRPr="00AC288D">
        <w:rPr>
          <w:color w:val="000000"/>
        </w:rPr>
        <w:t>групи.</w:t>
      </w:r>
    </w:p>
    <w:p w14:paraId="0F4865AB" w14:textId="77777777" w:rsidR="00614916" w:rsidRDefault="00351163" w:rsidP="00164F3C">
      <w:pPr>
        <w:pStyle w:val="NormalWeb"/>
        <w:numPr>
          <w:ilvl w:val="0"/>
          <w:numId w:val="36"/>
        </w:numPr>
        <w:spacing w:line="360" w:lineRule="auto"/>
        <w:jc w:val="both"/>
      </w:pPr>
      <w:r>
        <w:t>Записването на учениците става в началото на учебната година, в началото на втория учебен срок</w:t>
      </w:r>
      <w:r w:rsidR="0024385E">
        <w:t xml:space="preserve"> или при постъпване  на ученик от</w:t>
      </w:r>
      <w:r>
        <w:t xml:space="preserve"> друго училище.</w:t>
      </w:r>
    </w:p>
    <w:p w14:paraId="67710605" w14:textId="77777777" w:rsidR="00614916" w:rsidRDefault="00614916" w:rsidP="00164F3C">
      <w:pPr>
        <w:pStyle w:val="NormalWeb"/>
        <w:numPr>
          <w:ilvl w:val="0"/>
          <w:numId w:val="36"/>
        </w:numPr>
        <w:spacing w:line="360" w:lineRule="auto"/>
        <w:jc w:val="both"/>
      </w:pPr>
      <w:r>
        <w:t>Отписването се извършва при отпадан</w:t>
      </w:r>
      <w:r w:rsidR="0024385E">
        <w:t xml:space="preserve">е или преместване на ученици от </w:t>
      </w:r>
      <w:r>
        <w:t>училището.</w:t>
      </w:r>
    </w:p>
    <w:p w14:paraId="7600D0CB" w14:textId="77777777" w:rsidR="00AD71DC" w:rsidRPr="009C595A" w:rsidRDefault="00351163" w:rsidP="00164F3C">
      <w:pPr>
        <w:pStyle w:val="NormalWeb"/>
        <w:spacing w:line="360" w:lineRule="auto"/>
        <w:ind w:left="708"/>
        <w:jc w:val="both"/>
      </w:pPr>
      <w:r w:rsidRPr="009C595A">
        <w:lastRenderedPageBreak/>
        <w:t xml:space="preserve">За целта </w:t>
      </w:r>
      <w:r w:rsidR="001274BD" w:rsidRPr="009C595A">
        <w:t xml:space="preserve"> и в двата случая </w:t>
      </w:r>
      <w:r w:rsidRPr="009C595A">
        <w:t xml:space="preserve">родителите подават заявление по образец </w:t>
      </w:r>
      <w:r w:rsidR="00614916" w:rsidRPr="009C595A">
        <w:t xml:space="preserve"> </w:t>
      </w:r>
      <w:r w:rsidRPr="009C595A">
        <w:t>до директора на училището.</w:t>
      </w:r>
    </w:p>
    <w:p w14:paraId="1856F9EE" w14:textId="77777777" w:rsidR="00614916" w:rsidRPr="00351163" w:rsidRDefault="00614916" w:rsidP="00164F3C">
      <w:pPr>
        <w:pStyle w:val="NormalWeb"/>
        <w:numPr>
          <w:ilvl w:val="0"/>
          <w:numId w:val="37"/>
        </w:numPr>
        <w:spacing w:line="360" w:lineRule="auto"/>
        <w:jc w:val="both"/>
      </w:pPr>
      <w:r>
        <w:t>Промените в броя на учениците се отразяват, считано от първо число на месеца следващ месеца на отписването/записването.</w:t>
      </w:r>
    </w:p>
    <w:p w14:paraId="5BBECE71" w14:textId="77777777" w:rsidR="00FE016C" w:rsidRDefault="00614916" w:rsidP="00351163">
      <w:pPr>
        <w:pStyle w:val="NormalWeb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2.2. </w:t>
      </w:r>
      <w:r w:rsidR="00FE016C">
        <w:rPr>
          <w:lang w:val="ru-RU"/>
        </w:rPr>
        <w:t>Разпределение на дейностите</w:t>
      </w:r>
    </w:p>
    <w:p w14:paraId="42029A9E" w14:textId="77777777" w:rsidR="00FE016C" w:rsidRPr="0024385E" w:rsidRDefault="00614916" w:rsidP="00351163">
      <w:pPr>
        <w:pStyle w:val="NormalWeb"/>
        <w:spacing w:line="360" w:lineRule="auto"/>
        <w:jc w:val="both"/>
        <w:rPr>
          <w:color w:val="000000"/>
        </w:rPr>
      </w:pPr>
      <w:r w:rsidRPr="0024385E">
        <w:rPr>
          <w:color w:val="000000"/>
          <w:lang w:val="ru-RU"/>
        </w:rPr>
        <w:t>Часовете в групите за целодневна организация</w:t>
      </w:r>
      <w:r w:rsidR="00FE016C" w:rsidRPr="0024385E">
        <w:rPr>
          <w:color w:val="000000"/>
          <w:lang w:val="ru-RU"/>
        </w:rPr>
        <w:t xml:space="preserve"> на учебния ден включват:</w:t>
      </w:r>
      <w:r w:rsidRPr="0024385E">
        <w:rPr>
          <w:color w:val="000000"/>
        </w:rPr>
        <w:t xml:space="preserve"> </w:t>
      </w:r>
    </w:p>
    <w:p w14:paraId="78F289DE" w14:textId="77777777" w:rsidR="00FE016C" w:rsidRPr="0024385E" w:rsidRDefault="00FE016C" w:rsidP="00FE016C">
      <w:pPr>
        <w:pStyle w:val="NormalWeb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>О</w:t>
      </w:r>
      <w:r w:rsidR="00614916" w:rsidRPr="0024385E">
        <w:rPr>
          <w:color w:val="000000"/>
        </w:rPr>
        <w:t xml:space="preserve">рганизиран отдих и физическа активност – 2 </w:t>
      </w:r>
      <w:r w:rsidRPr="0024385E">
        <w:rPr>
          <w:color w:val="000000"/>
        </w:rPr>
        <w:t>ч</w:t>
      </w:r>
      <w:r w:rsidR="00047D4E" w:rsidRPr="0024385E">
        <w:rPr>
          <w:color w:val="000000"/>
        </w:rPr>
        <w:t>.</w:t>
      </w:r>
    </w:p>
    <w:p w14:paraId="0BA00E20" w14:textId="77777777" w:rsidR="00FE016C" w:rsidRPr="0024385E" w:rsidRDefault="00FE016C" w:rsidP="00351163">
      <w:pPr>
        <w:pStyle w:val="NormalWeb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>С</w:t>
      </w:r>
      <w:r w:rsidR="00614916" w:rsidRPr="0024385E">
        <w:rPr>
          <w:color w:val="000000"/>
        </w:rPr>
        <w:t>амоподготовка – 2 ч.</w:t>
      </w:r>
    </w:p>
    <w:p w14:paraId="164A9A80" w14:textId="77777777" w:rsidR="00614916" w:rsidRPr="0024385E" w:rsidRDefault="00FE016C" w:rsidP="00351163">
      <w:pPr>
        <w:pStyle w:val="NormalWeb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>З</w:t>
      </w:r>
      <w:r w:rsidR="00614916" w:rsidRPr="0024385E">
        <w:rPr>
          <w:color w:val="000000"/>
        </w:rPr>
        <w:t>анимания по интереси- 2 ч.</w:t>
      </w:r>
    </w:p>
    <w:p w14:paraId="4715CECE" w14:textId="77777777" w:rsidR="00F14530" w:rsidRPr="0024385E" w:rsidRDefault="00F14530" w:rsidP="00351163">
      <w:pPr>
        <w:pStyle w:val="NormalWeb"/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>Продължителността на  учебните часове по самоподготовка, организиран отдих и физическа активност и заниманията по интереси е в съответствие с регламентираната продължителност на учебния час за всички видове подготовка и е както следва:</w:t>
      </w:r>
    </w:p>
    <w:p w14:paraId="2AAB986B" w14:textId="77777777" w:rsidR="00F14530" w:rsidRPr="0024385E" w:rsidRDefault="00F14530" w:rsidP="00F14530">
      <w:pPr>
        <w:pStyle w:val="NormalWeb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 xml:space="preserve">В групите с ученици от  </w:t>
      </w:r>
      <w:r w:rsidRPr="0024385E">
        <w:rPr>
          <w:color w:val="000000"/>
          <w:lang w:val="en-US"/>
        </w:rPr>
        <w:t>I</w:t>
      </w:r>
      <w:r w:rsidRPr="0024385E">
        <w:rPr>
          <w:color w:val="000000"/>
          <w:lang w:val="ru-RU"/>
        </w:rPr>
        <w:t xml:space="preserve">- ви и  </w:t>
      </w:r>
      <w:r w:rsidRPr="0024385E">
        <w:rPr>
          <w:color w:val="000000"/>
          <w:lang w:val="en-US"/>
        </w:rPr>
        <w:t>II</w:t>
      </w:r>
      <w:r w:rsidRPr="0024385E">
        <w:rPr>
          <w:color w:val="000000"/>
        </w:rPr>
        <w:t>-ри клас</w:t>
      </w:r>
      <w:r w:rsidR="00E93E45" w:rsidRPr="0024385E">
        <w:rPr>
          <w:color w:val="000000"/>
        </w:rPr>
        <w:t xml:space="preserve"> </w:t>
      </w:r>
      <w:r w:rsidRPr="0024385E">
        <w:rPr>
          <w:color w:val="000000"/>
        </w:rPr>
        <w:t>- 35 минути</w:t>
      </w:r>
    </w:p>
    <w:p w14:paraId="140303B6" w14:textId="77777777" w:rsidR="007F5D0B" w:rsidRPr="0024385E" w:rsidRDefault="00F14530" w:rsidP="00351163">
      <w:pPr>
        <w:pStyle w:val="NormalWeb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 xml:space="preserve">В групите с ученици от </w:t>
      </w:r>
      <w:r w:rsidR="00E93E45" w:rsidRPr="0024385E">
        <w:rPr>
          <w:color w:val="000000"/>
          <w:lang w:val="en-US"/>
        </w:rPr>
        <w:t>III</w:t>
      </w:r>
      <w:r w:rsidR="00E93E45" w:rsidRPr="0024385E">
        <w:rPr>
          <w:color w:val="000000"/>
          <w:lang w:val="ru-RU"/>
        </w:rPr>
        <w:t>-</w:t>
      </w:r>
      <w:r w:rsidR="00E93E45" w:rsidRPr="0024385E">
        <w:rPr>
          <w:color w:val="000000"/>
        </w:rPr>
        <w:t xml:space="preserve">ти и </w:t>
      </w:r>
      <w:r w:rsidR="00E93E45" w:rsidRPr="0024385E">
        <w:rPr>
          <w:color w:val="000000"/>
          <w:lang w:val="ru-RU"/>
        </w:rPr>
        <w:t xml:space="preserve"> </w:t>
      </w:r>
      <w:r w:rsidR="00E93E45" w:rsidRPr="0024385E">
        <w:rPr>
          <w:color w:val="000000"/>
          <w:lang w:val="en-US"/>
        </w:rPr>
        <w:t>IV</w:t>
      </w:r>
      <w:r w:rsidR="00E93E45" w:rsidRPr="0024385E">
        <w:rPr>
          <w:color w:val="000000"/>
        </w:rPr>
        <w:t>-ти клас</w:t>
      </w:r>
      <w:r w:rsidRPr="0024385E">
        <w:rPr>
          <w:color w:val="000000"/>
        </w:rPr>
        <w:t xml:space="preserve"> -</w:t>
      </w:r>
      <w:r w:rsidR="00E93E45" w:rsidRPr="0024385E">
        <w:rPr>
          <w:color w:val="000000"/>
        </w:rPr>
        <w:t xml:space="preserve"> </w:t>
      </w:r>
      <w:r w:rsidRPr="0024385E">
        <w:rPr>
          <w:color w:val="000000"/>
        </w:rPr>
        <w:t>40 минути</w:t>
      </w:r>
    </w:p>
    <w:p w14:paraId="52B2117E" w14:textId="77777777" w:rsidR="00101B02" w:rsidRDefault="009B24C7" w:rsidP="00351163">
      <w:pPr>
        <w:pStyle w:val="NormalWeb"/>
        <w:spacing w:line="360" w:lineRule="auto"/>
        <w:jc w:val="both"/>
        <w:rPr>
          <w:color w:val="000000"/>
        </w:rPr>
      </w:pPr>
      <w:r w:rsidRPr="0024385E">
        <w:rPr>
          <w:color w:val="000000"/>
        </w:rPr>
        <w:t xml:space="preserve"> </w:t>
      </w:r>
      <w:r w:rsidR="00E93E45" w:rsidRPr="0024385E">
        <w:rPr>
          <w:color w:val="000000"/>
        </w:rPr>
        <w:t xml:space="preserve">За учениците от </w:t>
      </w:r>
      <w:r w:rsidR="00E93E45" w:rsidRPr="0024385E">
        <w:rPr>
          <w:color w:val="000000"/>
          <w:lang w:val="en-US"/>
        </w:rPr>
        <w:t>I</w:t>
      </w:r>
      <w:r w:rsidR="00FE016C" w:rsidRPr="0024385E">
        <w:rPr>
          <w:color w:val="000000"/>
        </w:rPr>
        <w:t xml:space="preserve"> </w:t>
      </w:r>
      <w:r w:rsidR="0024385E" w:rsidRPr="0024385E">
        <w:rPr>
          <w:color w:val="000000"/>
          <w:lang w:val="ru-RU"/>
        </w:rPr>
        <w:t>–</w:t>
      </w:r>
      <w:r w:rsidR="00E93E45" w:rsidRPr="0024385E">
        <w:rPr>
          <w:color w:val="000000"/>
          <w:lang w:val="ru-RU"/>
        </w:rPr>
        <w:t>ви</w:t>
      </w:r>
      <w:r w:rsidR="0024385E" w:rsidRPr="0024385E">
        <w:rPr>
          <w:color w:val="000000"/>
          <w:lang w:val="ru-RU"/>
        </w:rPr>
        <w:t xml:space="preserve"> и </w:t>
      </w:r>
      <w:r w:rsidR="0024385E" w:rsidRPr="0024385E">
        <w:rPr>
          <w:color w:val="000000"/>
          <w:lang w:val="en-US"/>
        </w:rPr>
        <w:t>II</w:t>
      </w:r>
      <w:r w:rsidR="0024385E" w:rsidRPr="0024385E">
        <w:rPr>
          <w:color w:val="000000"/>
          <w:lang w:val="ru-RU"/>
        </w:rPr>
        <w:t xml:space="preserve">-ри </w:t>
      </w:r>
      <w:r w:rsidR="00E93E45" w:rsidRPr="0024385E">
        <w:rPr>
          <w:color w:val="000000"/>
          <w:lang w:val="ru-RU"/>
        </w:rPr>
        <w:t xml:space="preserve"> </w:t>
      </w:r>
      <w:r w:rsidR="006F10C2" w:rsidRPr="0024385E">
        <w:rPr>
          <w:color w:val="000000"/>
        </w:rPr>
        <w:t>клас задължително учебните часове от учебния план се провеждат в самостоятелен блок до обяд, а дейностите за организиран отдих и физическа активност, за самоподготовка и занимания по и</w:t>
      </w:r>
      <w:r w:rsidR="00F14530" w:rsidRPr="0024385E">
        <w:rPr>
          <w:color w:val="000000"/>
        </w:rPr>
        <w:t xml:space="preserve">нтереси се провеждат </w:t>
      </w:r>
      <w:r w:rsidR="00C44DA9" w:rsidRPr="00C44DA9">
        <w:rPr>
          <w:color w:val="000000"/>
        </w:rPr>
        <w:t>след- обе</w:t>
      </w:r>
      <w:r w:rsidR="00F14530" w:rsidRPr="00C44DA9">
        <w:rPr>
          <w:color w:val="000000"/>
        </w:rPr>
        <w:t>д по следния график:</w:t>
      </w:r>
    </w:p>
    <w:p w14:paraId="0072AD99" w14:textId="77777777" w:rsidR="008B7330" w:rsidRPr="007B32C0" w:rsidRDefault="008B7330" w:rsidP="008B7330">
      <w:pPr>
        <w:jc w:val="center"/>
        <w:rPr>
          <w:sz w:val="28"/>
          <w:szCs w:val="28"/>
        </w:rPr>
      </w:pPr>
      <w:r w:rsidRPr="007B32C0">
        <w:rPr>
          <w:sz w:val="28"/>
          <w:szCs w:val="28"/>
        </w:rPr>
        <w:t>ГЦОУД</w:t>
      </w:r>
    </w:p>
    <w:p w14:paraId="4A7A8020" w14:textId="77777777" w:rsidR="008B7330" w:rsidRPr="007B32C0" w:rsidRDefault="008B7330" w:rsidP="008B7330">
      <w:pPr>
        <w:jc w:val="center"/>
        <w:rPr>
          <w:sz w:val="28"/>
          <w:szCs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2"/>
        <w:gridCol w:w="1442"/>
        <w:gridCol w:w="2740"/>
        <w:gridCol w:w="637"/>
        <w:gridCol w:w="1410"/>
        <w:gridCol w:w="2997"/>
      </w:tblGrid>
      <w:tr w:rsidR="008B7330" w:rsidRPr="007B32C0" w14:paraId="55278288" w14:textId="77777777" w:rsidTr="00D46C35">
        <w:tc>
          <w:tcPr>
            <w:tcW w:w="4874" w:type="dxa"/>
            <w:gridSpan w:val="3"/>
          </w:tcPr>
          <w:p w14:paraId="589238A5" w14:textId="77777777" w:rsidR="008B7330" w:rsidRPr="007B32C0" w:rsidRDefault="008B7330" w:rsidP="00D46C35">
            <w:pPr>
              <w:jc w:val="center"/>
              <w:rPr>
                <w:sz w:val="28"/>
                <w:szCs w:val="28"/>
              </w:rPr>
            </w:pPr>
            <w:r w:rsidRPr="007B32C0">
              <w:rPr>
                <w:sz w:val="28"/>
                <w:szCs w:val="28"/>
              </w:rPr>
              <w:t>I и II клас</w:t>
            </w:r>
          </w:p>
        </w:tc>
        <w:tc>
          <w:tcPr>
            <w:tcW w:w="5044" w:type="dxa"/>
            <w:gridSpan w:val="3"/>
          </w:tcPr>
          <w:p w14:paraId="7C940241" w14:textId="77777777" w:rsidR="008B7330" w:rsidRPr="007B32C0" w:rsidRDefault="008B7330" w:rsidP="00D46C35">
            <w:pPr>
              <w:jc w:val="center"/>
              <w:rPr>
                <w:sz w:val="28"/>
                <w:szCs w:val="28"/>
              </w:rPr>
            </w:pPr>
            <w:r w:rsidRPr="007B32C0">
              <w:rPr>
                <w:sz w:val="28"/>
                <w:szCs w:val="28"/>
              </w:rPr>
              <w:t>III, IV и V клас</w:t>
            </w:r>
          </w:p>
        </w:tc>
      </w:tr>
      <w:tr w:rsidR="008B7330" w:rsidRPr="007B32C0" w14:paraId="499198DD" w14:textId="77777777" w:rsidTr="00D46C35">
        <w:tc>
          <w:tcPr>
            <w:tcW w:w="692" w:type="dxa"/>
          </w:tcPr>
          <w:p w14:paraId="67C76C40" w14:textId="77777777" w:rsidR="008B7330" w:rsidRPr="007B32C0" w:rsidRDefault="008B7330" w:rsidP="00D46C35">
            <w:r w:rsidRPr="007B32C0">
              <w:t>1</w:t>
            </w:r>
          </w:p>
        </w:tc>
        <w:tc>
          <w:tcPr>
            <w:tcW w:w="1442" w:type="dxa"/>
          </w:tcPr>
          <w:p w14:paraId="6890D313" w14:textId="77777777" w:rsidR="008B7330" w:rsidRPr="007B32C0" w:rsidRDefault="008B7330" w:rsidP="00D46C35">
            <w:r w:rsidRPr="007B32C0">
              <w:t>12:45-13:20</w:t>
            </w:r>
          </w:p>
        </w:tc>
        <w:tc>
          <w:tcPr>
            <w:tcW w:w="2740" w:type="dxa"/>
          </w:tcPr>
          <w:p w14:paraId="16FE7B76" w14:textId="77777777" w:rsidR="008B7330" w:rsidRPr="007B32C0" w:rsidRDefault="008B7330" w:rsidP="00D46C35">
            <w:r w:rsidRPr="007B32C0">
              <w:t>ООФА</w:t>
            </w:r>
          </w:p>
        </w:tc>
        <w:tc>
          <w:tcPr>
            <w:tcW w:w="637" w:type="dxa"/>
          </w:tcPr>
          <w:p w14:paraId="3BD32580" w14:textId="77777777" w:rsidR="008B7330" w:rsidRPr="007B32C0" w:rsidRDefault="008B7330" w:rsidP="00D46C35">
            <w:r w:rsidRPr="007B32C0">
              <w:t>1</w:t>
            </w:r>
          </w:p>
        </w:tc>
        <w:tc>
          <w:tcPr>
            <w:tcW w:w="1410" w:type="dxa"/>
          </w:tcPr>
          <w:p w14:paraId="2E526BDA" w14:textId="77777777" w:rsidR="008B7330" w:rsidRPr="007B32C0" w:rsidRDefault="008B7330" w:rsidP="00D46C35">
            <w:r w:rsidRPr="007B32C0">
              <w:t>13:00-13:40</w:t>
            </w:r>
          </w:p>
        </w:tc>
        <w:tc>
          <w:tcPr>
            <w:tcW w:w="2997" w:type="dxa"/>
          </w:tcPr>
          <w:p w14:paraId="2B00678F" w14:textId="77777777" w:rsidR="008B7330" w:rsidRPr="007B32C0" w:rsidRDefault="008B7330" w:rsidP="00D46C35">
            <w:r w:rsidRPr="007B32C0">
              <w:t>ООФА</w:t>
            </w:r>
          </w:p>
        </w:tc>
      </w:tr>
      <w:tr w:rsidR="008B7330" w:rsidRPr="007B32C0" w14:paraId="1D14080C" w14:textId="77777777" w:rsidTr="00D46C35">
        <w:tc>
          <w:tcPr>
            <w:tcW w:w="692" w:type="dxa"/>
          </w:tcPr>
          <w:p w14:paraId="71A22DCC" w14:textId="77777777" w:rsidR="008B7330" w:rsidRPr="007B32C0" w:rsidRDefault="008B7330" w:rsidP="00D46C35">
            <w:r w:rsidRPr="007B32C0">
              <w:t>2</w:t>
            </w:r>
          </w:p>
        </w:tc>
        <w:tc>
          <w:tcPr>
            <w:tcW w:w="1442" w:type="dxa"/>
          </w:tcPr>
          <w:p w14:paraId="75C3F14E" w14:textId="77777777" w:rsidR="008B7330" w:rsidRPr="007B32C0" w:rsidRDefault="008B7330" w:rsidP="00D46C35">
            <w:r w:rsidRPr="007B32C0">
              <w:t>13:25-14:00</w:t>
            </w:r>
          </w:p>
        </w:tc>
        <w:tc>
          <w:tcPr>
            <w:tcW w:w="2740" w:type="dxa"/>
          </w:tcPr>
          <w:p w14:paraId="790D2376" w14:textId="77777777" w:rsidR="008B7330" w:rsidRPr="007B32C0" w:rsidRDefault="008B7330" w:rsidP="00D46C35">
            <w:r w:rsidRPr="007B32C0">
              <w:t>ООФА</w:t>
            </w:r>
          </w:p>
        </w:tc>
        <w:tc>
          <w:tcPr>
            <w:tcW w:w="637" w:type="dxa"/>
          </w:tcPr>
          <w:p w14:paraId="081655E4" w14:textId="77777777" w:rsidR="008B7330" w:rsidRPr="007B32C0" w:rsidRDefault="008B7330" w:rsidP="00D46C35">
            <w:r w:rsidRPr="007B32C0">
              <w:t>2</w:t>
            </w:r>
          </w:p>
        </w:tc>
        <w:tc>
          <w:tcPr>
            <w:tcW w:w="1410" w:type="dxa"/>
          </w:tcPr>
          <w:p w14:paraId="5BE9AE38" w14:textId="77777777" w:rsidR="008B7330" w:rsidRPr="007B32C0" w:rsidRDefault="008B7330" w:rsidP="00D46C35">
            <w:r w:rsidRPr="007B32C0">
              <w:t>13:45-14:25</w:t>
            </w:r>
          </w:p>
        </w:tc>
        <w:tc>
          <w:tcPr>
            <w:tcW w:w="2997" w:type="dxa"/>
          </w:tcPr>
          <w:p w14:paraId="2ECD827F" w14:textId="77777777" w:rsidR="008B7330" w:rsidRPr="007B32C0" w:rsidRDefault="008B7330" w:rsidP="00D46C35">
            <w:r w:rsidRPr="007B32C0">
              <w:t>ООФА</w:t>
            </w:r>
          </w:p>
        </w:tc>
      </w:tr>
      <w:tr w:rsidR="008B7330" w:rsidRPr="007B32C0" w14:paraId="68383B21" w14:textId="77777777" w:rsidTr="00D46C35">
        <w:tc>
          <w:tcPr>
            <w:tcW w:w="692" w:type="dxa"/>
          </w:tcPr>
          <w:p w14:paraId="248579E5" w14:textId="77777777" w:rsidR="008B7330" w:rsidRPr="007B32C0" w:rsidRDefault="008B7330" w:rsidP="00D46C35">
            <w:r w:rsidRPr="007B32C0">
              <w:t>3</w:t>
            </w:r>
          </w:p>
        </w:tc>
        <w:tc>
          <w:tcPr>
            <w:tcW w:w="1442" w:type="dxa"/>
          </w:tcPr>
          <w:p w14:paraId="2FA20F3F" w14:textId="77777777" w:rsidR="008B7330" w:rsidRPr="007B32C0" w:rsidRDefault="008B7330" w:rsidP="00D46C35">
            <w:r w:rsidRPr="007B32C0">
              <w:t>14:05-14:40</w:t>
            </w:r>
          </w:p>
        </w:tc>
        <w:tc>
          <w:tcPr>
            <w:tcW w:w="2740" w:type="dxa"/>
          </w:tcPr>
          <w:p w14:paraId="772FC18B" w14:textId="77777777" w:rsidR="008B7330" w:rsidRPr="007B32C0" w:rsidRDefault="008B7330" w:rsidP="00D46C35">
            <w:r w:rsidRPr="007B32C0">
              <w:t>САМОПОДГОТОВКА</w:t>
            </w:r>
          </w:p>
        </w:tc>
        <w:tc>
          <w:tcPr>
            <w:tcW w:w="637" w:type="dxa"/>
          </w:tcPr>
          <w:p w14:paraId="7E20F3A5" w14:textId="77777777" w:rsidR="008B7330" w:rsidRPr="007B32C0" w:rsidRDefault="008B7330" w:rsidP="00D46C35">
            <w:r w:rsidRPr="007B32C0">
              <w:t>3</w:t>
            </w:r>
          </w:p>
        </w:tc>
        <w:tc>
          <w:tcPr>
            <w:tcW w:w="1410" w:type="dxa"/>
          </w:tcPr>
          <w:p w14:paraId="512FEE69" w14:textId="77777777" w:rsidR="008B7330" w:rsidRPr="007B32C0" w:rsidRDefault="008B7330" w:rsidP="00D46C35">
            <w:r w:rsidRPr="007B32C0">
              <w:t>14:30-15:10</w:t>
            </w:r>
          </w:p>
        </w:tc>
        <w:tc>
          <w:tcPr>
            <w:tcW w:w="2997" w:type="dxa"/>
          </w:tcPr>
          <w:p w14:paraId="36DA1A85" w14:textId="77777777" w:rsidR="008B7330" w:rsidRPr="007B32C0" w:rsidRDefault="008B7330" w:rsidP="00D46C35">
            <w:r w:rsidRPr="007B32C0">
              <w:t>САМОПОДГОТОВКА</w:t>
            </w:r>
          </w:p>
        </w:tc>
      </w:tr>
      <w:tr w:rsidR="008B7330" w:rsidRPr="007B32C0" w14:paraId="0F9762E5" w14:textId="77777777" w:rsidTr="00D46C35">
        <w:tc>
          <w:tcPr>
            <w:tcW w:w="692" w:type="dxa"/>
          </w:tcPr>
          <w:p w14:paraId="50414085" w14:textId="77777777" w:rsidR="008B7330" w:rsidRPr="007B32C0" w:rsidRDefault="008B7330" w:rsidP="00D46C35">
            <w:r w:rsidRPr="007B32C0">
              <w:t>ГМ</w:t>
            </w:r>
          </w:p>
        </w:tc>
        <w:tc>
          <w:tcPr>
            <w:tcW w:w="1442" w:type="dxa"/>
          </w:tcPr>
          <w:p w14:paraId="72551EDB" w14:textId="77777777" w:rsidR="008B7330" w:rsidRPr="007B32C0" w:rsidRDefault="008B7330" w:rsidP="00D46C35"/>
        </w:tc>
        <w:tc>
          <w:tcPr>
            <w:tcW w:w="2740" w:type="dxa"/>
          </w:tcPr>
          <w:p w14:paraId="468DB104" w14:textId="77777777" w:rsidR="008B7330" w:rsidRPr="007B32C0" w:rsidRDefault="008B7330" w:rsidP="00D46C35"/>
        </w:tc>
        <w:tc>
          <w:tcPr>
            <w:tcW w:w="637" w:type="dxa"/>
          </w:tcPr>
          <w:p w14:paraId="44CCD13A" w14:textId="77777777" w:rsidR="008B7330" w:rsidRPr="007B32C0" w:rsidRDefault="008B7330" w:rsidP="00D46C35">
            <w:r w:rsidRPr="007B32C0">
              <w:t>4</w:t>
            </w:r>
          </w:p>
        </w:tc>
        <w:tc>
          <w:tcPr>
            <w:tcW w:w="1410" w:type="dxa"/>
          </w:tcPr>
          <w:p w14:paraId="008371B2" w14:textId="77777777" w:rsidR="008B7330" w:rsidRPr="007B32C0" w:rsidRDefault="008B7330" w:rsidP="00D46C35">
            <w:r w:rsidRPr="007B32C0">
              <w:t>15:15-15:55</w:t>
            </w:r>
          </w:p>
        </w:tc>
        <w:tc>
          <w:tcPr>
            <w:tcW w:w="2997" w:type="dxa"/>
          </w:tcPr>
          <w:p w14:paraId="4DAD620D" w14:textId="77777777" w:rsidR="008B7330" w:rsidRPr="007B32C0" w:rsidRDefault="008B7330" w:rsidP="00D46C35">
            <w:r w:rsidRPr="007B32C0">
              <w:t>САМОПОДГОТОВКА</w:t>
            </w:r>
          </w:p>
        </w:tc>
      </w:tr>
      <w:tr w:rsidR="008B7330" w:rsidRPr="007B32C0" w14:paraId="51AF2F82" w14:textId="77777777" w:rsidTr="00D46C35">
        <w:tc>
          <w:tcPr>
            <w:tcW w:w="692" w:type="dxa"/>
          </w:tcPr>
          <w:p w14:paraId="3DB9A5C9" w14:textId="77777777" w:rsidR="008B7330" w:rsidRPr="007B32C0" w:rsidRDefault="008B7330" w:rsidP="00D46C35">
            <w:r w:rsidRPr="007B32C0">
              <w:t>4</w:t>
            </w:r>
          </w:p>
        </w:tc>
        <w:tc>
          <w:tcPr>
            <w:tcW w:w="1442" w:type="dxa"/>
          </w:tcPr>
          <w:p w14:paraId="1619EB83" w14:textId="77777777" w:rsidR="008B7330" w:rsidRPr="007B32C0" w:rsidRDefault="008B7330" w:rsidP="00D46C35">
            <w:r w:rsidRPr="007B32C0">
              <w:t>15:00-15:35</w:t>
            </w:r>
          </w:p>
        </w:tc>
        <w:tc>
          <w:tcPr>
            <w:tcW w:w="2740" w:type="dxa"/>
          </w:tcPr>
          <w:p w14:paraId="7B6CABBF" w14:textId="77777777" w:rsidR="008B7330" w:rsidRPr="007B32C0" w:rsidRDefault="008B7330" w:rsidP="00D46C35">
            <w:r w:rsidRPr="007B32C0">
              <w:t>САМОПОДГОТОВКА</w:t>
            </w:r>
          </w:p>
        </w:tc>
        <w:tc>
          <w:tcPr>
            <w:tcW w:w="637" w:type="dxa"/>
          </w:tcPr>
          <w:p w14:paraId="1305B035" w14:textId="77777777" w:rsidR="008B7330" w:rsidRPr="007B32C0" w:rsidRDefault="008B7330" w:rsidP="00D46C35">
            <w:r w:rsidRPr="007B32C0">
              <w:t>ГМ</w:t>
            </w:r>
          </w:p>
        </w:tc>
        <w:tc>
          <w:tcPr>
            <w:tcW w:w="1410" w:type="dxa"/>
          </w:tcPr>
          <w:p w14:paraId="5C45916E" w14:textId="77777777" w:rsidR="008B7330" w:rsidRPr="007B32C0" w:rsidRDefault="008B7330" w:rsidP="00D46C35"/>
        </w:tc>
        <w:tc>
          <w:tcPr>
            <w:tcW w:w="2997" w:type="dxa"/>
          </w:tcPr>
          <w:p w14:paraId="73E9214B" w14:textId="77777777" w:rsidR="008B7330" w:rsidRPr="007B32C0" w:rsidRDefault="008B7330" w:rsidP="00D46C35"/>
        </w:tc>
      </w:tr>
      <w:tr w:rsidR="008B7330" w:rsidRPr="007B32C0" w14:paraId="4D8A6B00" w14:textId="77777777" w:rsidTr="00D46C35">
        <w:tc>
          <w:tcPr>
            <w:tcW w:w="692" w:type="dxa"/>
          </w:tcPr>
          <w:p w14:paraId="48BE7268" w14:textId="77777777" w:rsidR="008B7330" w:rsidRPr="007B32C0" w:rsidRDefault="008B7330" w:rsidP="00D46C35">
            <w:r w:rsidRPr="007B32C0">
              <w:t>5</w:t>
            </w:r>
          </w:p>
        </w:tc>
        <w:tc>
          <w:tcPr>
            <w:tcW w:w="1442" w:type="dxa"/>
          </w:tcPr>
          <w:p w14:paraId="4D37D400" w14:textId="77777777" w:rsidR="008B7330" w:rsidRPr="007B32C0" w:rsidRDefault="008B7330" w:rsidP="00D46C35">
            <w:r w:rsidRPr="007B32C0">
              <w:t>15:40-16:15</w:t>
            </w:r>
          </w:p>
        </w:tc>
        <w:tc>
          <w:tcPr>
            <w:tcW w:w="2740" w:type="dxa"/>
          </w:tcPr>
          <w:p w14:paraId="71CCE421" w14:textId="77777777" w:rsidR="008B7330" w:rsidRPr="007B32C0" w:rsidRDefault="008B7330" w:rsidP="00D46C35">
            <w:r w:rsidRPr="007B32C0">
              <w:t>Занимания по интереси</w:t>
            </w:r>
          </w:p>
        </w:tc>
        <w:tc>
          <w:tcPr>
            <w:tcW w:w="637" w:type="dxa"/>
          </w:tcPr>
          <w:p w14:paraId="5C58C7EA" w14:textId="77777777" w:rsidR="008B7330" w:rsidRPr="007B32C0" w:rsidRDefault="008B7330" w:rsidP="00D46C35">
            <w:r w:rsidRPr="007B32C0">
              <w:t>5</w:t>
            </w:r>
          </w:p>
        </w:tc>
        <w:tc>
          <w:tcPr>
            <w:tcW w:w="1410" w:type="dxa"/>
          </w:tcPr>
          <w:p w14:paraId="54FA34A6" w14:textId="77777777" w:rsidR="008B7330" w:rsidRPr="007B32C0" w:rsidRDefault="008B7330" w:rsidP="00D46C35">
            <w:r w:rsidRPr="007B32C0">
              <w:t>16:05-16:45</w:t>
            </w:r>
          </w:p>
        </w:tc>
        <w:tc>
          <w:tcPr>
            <w:tcW w:w="2997" w:type="dxa"/>
          </w:tcPr>
          <w:p w14:paraId="1DC29993" w14:textId="77777777" w:rsidR="008B7330" w:rsidRPr="007B32C0" w:rsidRDefault="008B7330" w:rsidP="00D46C35">
            <w:r w:rsidRPr="007B32C0">
              <w:t>Занимания по интереси</w:t>
            </w:r>
          </w:p>
        </w:tc>
      </w:tr>
      <w:tr w:rsidR="008B7330" w:rsidRPr="007B32C0" w14:paraId="70E2F9C9" w14:textId="77777777" w:rsidTr="00D46C35">
        <w:tc>
          <w:tcPr>
            <w:tcW w:w="692" w:type="dxa"/>
          </w:tcPr>
          <w:p w14:paraId="5237CD98" w14:textId="77777777" w:rsidR="008B7330" w:rsidRPr="007B32C0" w:rsidRDefault="008B7330" w:rsidP="00D46C35">
            <w:r w:rsidRPr="007B32C0">
              <w:t>6</w:t>
            </w:r>
          </w:p>
        </w:tc>
        <w:tc>
          <w:tcPr>
            <w:tcW w:w="1442" w:type="dxa"/>
          </w:tcPr>
          <w:p w14:paraId="41D71DF4" w14:textId="77777777" w:rsidR="008B7330" w:rsidRPr="007B32C0" w:rsidRDefault="008B7330" w:rsidP="00D46C35">
            <w:r w:rsidRPr="007B32C0">
              <w:t>16:20-16:55</w:t>
            </w:r>
          </w:p>
        </w:tc>
        <w:tc>
          <w:tcPr>
            <w:tcW w:w="2740" w:type="dxa"/>
          </w:tcPr>
          <w:p w14:paraId="74A4FC65" w14:textId="77777777" w:rsidR="008B7330" w:rsidRPr="007B32C0" w:rsidRDefault="008B7330" w:rsidP="00D46C35">
            <w:r w:rsidRPr="007B32C0">
              <w:t>Занимания по интереси</w:t>
            </w:r>
          </w:p>
        </w:tc>
        <w:tc>
          <w:tcPr>
            <w:tcW w:w="637" w:type="dxa"/>
          </w:tcPr>
          <w:p w14:paraId="787397F6" w14:textId="77777777" w:rsidR="008B7330" w:rsidRPr="007B32C0" w:rsidRDefault="008B7330" w:rsidP="00D46C35">
            <w:r w:rsidRPr="007B32C0">
              <w:t>6</w:t>
            </w:r>
          </w:p>
        </w:tc>
        <w:tc>
          <w:tcPr>
            <w:tcW w:w="1410" w:type="dxa"/>
          </w:tcPr>
          <w:p w14:paraId="0599C084" w14:textId="77777777" w:rsidR="008B7330" w:rsidRPr="007B32C0" w:rsidRDefault="008B7330" w:rsidP="00D46C35">
            <w:r w:rsidRPr="007B32C0">
              <w:t>16:50-17:30</w:t>
            </w:r>
          </w:p>
        </w:tc>
        <w:tc>
          <w:tcPr>
            <w:tcW w:w="2997" w:type="dxa"/>
          </w:tcPr>
          <w:p w14:paraId="767B3D13" w14:textId="77777777" w:rsidR="008B7330" w:rsidRPr="007B32C0" w:rsidRDefault="008B7330" w:rsidP="00D46C35">
            <w:r w:rsidRPr="007B32C0">
              <w:t>Занимания по интереси</w:t>
            </w:r>
          </w:p>
        </w:tc>
      </w:tr>
    </w:tbl>
    <w:p w14:paraId="07BF5523" w14:textId="77777777" w:rsidR="00CC3C8B" w:rsidRDefault="00CC3C8B" w:rsidP="00E93E45">
      <w:pPr>
        <w:pStyle w:val="NormalWeb"/>
        <w:spacing w:line="360" w:lineRule="auto"/>
        <w:jc w:val="both"/>
        <w:rPr>
          <w:color w:val="000000"/>
          <w:lang w:val="ru-RU"/>
        </w:rPr>
      </w:pPr>
    </w:p>
    <w:p w14:paraId="5231D5D0" w14:textId="77777777" w:rsidR="00CC3C8B" w:rsidRDefault="00CC3C8B" w:rsidP="00E93E45">
      <w:pPr>
        <w:pStyle w:val="NormalWeb"/>
        <w:spacing w:line="360" w:lineRule="auto"/>
        <w:jc w:val="both"/>
        <w:rPr>
          <w:color w:val="000000"/>
          <w:lang w:val="ru-RU"/>
        </w:rPr>
      </w:pPr>
    </w:p>
    <w:p w14:paraId="5CE46BF2" w14:textId="77777777" w:rsidR="00EA08D6" w:rsidRPr="00157E3C" w:rsidRDefault="00E93E45" w:rsidP="00E93E45">
      <w:pPr>
        <w:pStyle w:val="NormalWeb"/>
        <w:spacing w:line="360" w:lineRule="auto"/>
        <w:jc w:val="both"/>
        <w:rPr>
          <w:color w:val="000000"/>
          <w:lang w:val="en-US"/>
        </w:rPr>
      </w:pPr>
      <w:r w:rsidRPr="00C44DA9">
        <w:rPr>
          <w:color w:val="000000"/>
          <w:lang w:val="ru-RU"/>
        </w:rPr>
        <w:t>Седмичното</w:t>
      </w:r>
      <w:r w:rsidRPr="009B24C7">
        <w:rPr>
          <w:color w:val="FF0000"/>
          <w:lang w:val="ru-RU"/>
        </w:rPr>
        <w:t xml:space="preserve"> </w:t>
      </w:r>
      <w:r w:rsidRPr="00C44DA9">
        <w:rPr>
          <w:color w:val="000000"/>
          <w:lang w:val="ru-RU"/>
        </w:rPr>
        <w:t>разпределение на дейностите за целодневна организация на учебния ден</w:t>
      </w:r>
      <w:r w:rsidR="00EA08D6" w:rsidRPr="00C44DA9">
        <w:rPr>
          <w:color w:val="000000"/>
          <w:lang w:val="ru-RU"/>
        </w:rPr>
        <w:t xml:space="preserve"> за учениците от начален етап е: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05"/>
        <w:gridCol w:w="1275"/>
        <w:gridCol w:w="900"/>
        <w:gridCol w:w="1440"/>
        <w:gridCol w:w="1080"/>
      </w:tblGrid>
      <w:tr w:rsidR="00EA08D6" w:rsidRPr="00C44DA9" w14:paraId="594E592A" w14:textId="77777777">
        <w:tc>
          <w:tcPr>
            <w:tcW w:w="3348" w:type="dxa"/>
            <w:shd w:val="clear" w:color="auto" w:fill="auto"/>
          </w:tcPr>
          <w:p w14:paraId="420E0585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>Брой часове по дни и дейности</w:t>
            </w:r>
          </w:p>
        </w:tc>
        <w:tc>
          <w:tcPr>
            <w:tcW w:w="1605" w:type="dxa"/>
            <w:shd w:val="clear" w:color="auto" w:fill="auto"/>
          </w:tcPr>
          <w:p w14:paraId="2EF69AA8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>Понеделник</w:t>
            </w:r>
          </w:p>
        </w:tc>
        <w:tc>
          <w:tcPr>
            <w:tcW w:w="1275" w:type="dxa"/>
            <w:shd w:val="clear" w:color="auto" w:fill="auto"/>
          </w:tcPr>
          <w:p w14:paraId="4597E29E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>Вторник</w:t>
            </w:r>
          </w:p>
        </w:tc>
        <w:tc>
          <w:tcPr>
            <w:tcW w:w="900" w:type="dxa"/>
            <w:shd w:val="clear" w:color="auto" w:fill="auto"/>
          </w:tcPr>
          <w:p w14:paraId="6EDD9B17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 xml:space="preserve">Сряда </w:t>
            </w:r>
          </w:p>
        </w:tc>
        <w:tc>
          <w:tcPr>
            <w:tcW w:w="1440" w:type="dxa"/>
            <w:shd w:val="clear" w:color="auto" w:fill="auto"/>
          </w:tcPr>
          <w:p w14:paraId="4693BD70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>Четвъртък</w:t>
            </w:r>
          </w:p>
        </w:tc>
        <w:tc>
          <w:tcPr>
            <w:tcW w:w="1080" w:type="dxa"/>
            <w:shd w:val="clear" w:color="auto" w:fill="auto"/>
          </w:tcPr>
          <w:p w14:paraId="2CD743BC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b/>
                <w:color w:val="000000"/>
                <w:lang w:val="ru-RU"/>
              </w:rPr>
            </w:pPr>
            <w:r w:rsidRPr="00C44DA9">
              <w:rPr>
                <w:b/>
                <w:color w:val="000000"/>
                <w:lang w:val="ru-RU"/>
              </w:rPr>
              <w:t>Петък</w:t>
            </w:r>
          </w:p>
        </w:tc>
      </w:tr>
      <w:tr w:rsidR="00EA08D6" w:rsidRPr="00C44DA9" w14:paraId="7E5CD159" w14:textId="77777777">
        <w:trPr>
          <w:trHeight w:val="695"/>
        </w:trPr>
        <w:tc>
          <w:tcPr>
            <w:tcW w:w="3348" w:type="dxa"/>
            <w:shd w:val="clear" w:color="auto" w:fill="auto"/>
          </w:tcPr>
          <w:p w14:paraId="2DBF803E" w14:textId="77777777" w:rsidR="004D57FE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 w:rsidRPr="00C44DA9">
              <w:rPr>
                <w:color w:val="000000"/>
                <w:lang w:val="ru-RU"/>
              </w:rPr>
              <w:t>Организиран отдих и физическа активнос</w:t>
            </w:r>
            <w:r w:rsidR="004D57FE" w:rsidRPr="00C44DA9">
              <w:rPr>
                <w:color w:val="000000"/>
              </w:rPr>
              <w:t>т</w:t>
            </w:r>
          </w:p>
        </w:tc>
        <w:tc>
          <w:tcPr>
            <w:tcW w:w="1605" w:type="dxa"/>
            <w:shd w:val="clear" w:color="auto" w:fill="auto"/>
          </w:tcPr>
          <w:p w14:paraId="26A79827" w14:textId="77777777" w:rsidR="004D57FE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684CA8A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F5AD6B7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AEC085E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C09C87A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</w:tr>
      <w:tr w:rsidR="00EA08D6" w:rsidRPr="00C44DA9" w14:paraId="361CC847" w14:textId="77777777">
        <w:tc>
          <w:tcPr>
            <w:tcW w:w="3348" w:type="dxa"/>
            <w:shd w:val="clear" w:color="auto" w:fill="auto"/>
          </w:tcPr>
          <w:p w14:paraId="49D84C27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Самоподготовка</w:t>
            </w:r>
          </w:p>
        </w:tc>
        <w:tc>
          <w:tcPr>
            <w:tcW w:w="1605" w:type="dxa"/>
            <w:shd w:val="clear" w:color="auto" w:fill="auto"/>
          </w:tcPr>
          <w:p w14:paraId="09EE41B9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45C099C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9E97061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7B88F062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F7AD3D1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</w:tr>
      <w:tr w:rsidR="00EA08D6" w:rsidRPr="00C44DA9" w14:paraId="6C37DA8B" w14:textId="77777777">
        <w:tc>
          <w:tcPr>
            <w:tcW w:w="3348" w:type="dxa"/>
            <w:shd w:val="clear" w:color="auto" w:fill="auto"/>
          </w:tcPr>
          <w:p w14:paraId="093C0CFC" w14:textId="77777777" w:rsidR="00EA08D6" w:rsidRPr="00C44DA9" w:rsidRDefault="003F766E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Занимания</w:t>
            </w:r>
            <w:r w:rsidR="00EA08D6" w:rsidRPr="00C44DA9">
              <w:rPr>
                <w:color w:val="000000"/>
                <w:lang w:val="ru-RU"/>
              </w:rPr>
              <w:t xml:space="preserve"> по интереси</w:t>
            </w:r>
          </w:p>
        </w:tc>
        <w:tc>
          <w:tcPr>
            <w:tcW w:w="1605" w:type="dxa"/>
            <w:shd w:val="clear" w:color="auto" w:fill="auto"/>
          </w:tcPr>
          <w:p w14:paraId="5FCAD412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03369D0C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6133750D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E1E6D90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05DDEC4" w14:textId="77777777" w:rsidR="00EA08D6" w:rsidRPr="00C44DA9" w:rsidRDefault="00EA08D6" w:rsidP="00377B9A">
            <w:pPr>
              <w:pStyle w:val="NormalWeb"/>
              <w:spacing w:line="360" w:lineRule="auto"/>
              <w:jc w:val="both"/>
              <w:rPr>
                <w:color w:val="000000"/>
                <w:lang w:val="ru-RU"/>
              </w:rPr>
            </w:pPr>
            <w:r w:rsidRPr="00C44DA9">
              <w:rPr>
                <w:color w:val="000000"/>
                <w:lang w:val="ru-RU"/>
              </w:rPr>
              <w:t>2</w:t>
            </w:r>
          </w:p>
        </w:tc>
      </w:tr>
    </w:tbl>
    <w:p w14:paraId="35C8026E" w14:textId="77777777" w:rsidR="000B3CBA" w:rsidRDefault="000B3CBA" w:rsidP="000B3CBA">
      <w:pPr>
        <w:pStyle w:val="NormalWeb"/>
      </w:pPr>
    </w:p>
    <w:p w14:paraId="5511FA38" w14:textId="77777777" w:rsidR="000B3CBA" w:rsidRPr="00564D4A" w:rsidRDefault="000B3CBA" w:rsidP="000B3CBA">
      <w:pPr>
        <w:widowControl w:val="0"/>
        <w:tabs>
          <w:tab w:val="left" w:pos="78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t xml:space="preserve">При отсъствие на ученик от часовете по организиран отдих и физическа активност, самоподготовка и занимания по интереси, учителят поставя отсъствие в дневника на </w:t>
      </w:r>
      <w:r w:rsidRPr="00501C32">
        <w:t>групата.</w:t>
      </w:r>
      <w:r w:rsidRPr="009845DA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564D4A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14:paraId="2DB92264" w14:textId="77777777" w:rsidR="000B3CBA" w:rsidRDefault="000B3CBA" w:rsidP="000B3CBA">
      <w:pPr>
        <w:widowControl w:val="0"/>
        <w:tabs>
          <w:tab w:val="left" w:pos="78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</w:rPr>
      </w:pPr>
      <w:r w:rsidRPr="001C211C">
        <w:rPr>
          <w:rFonts w:ascii="Times New Roman CYR" w:hAnsi="Times New Roman CYR" w:cs="Times New Roman CYR"/>
        </w:rPr>
        <w:t>За определяне на уважителните причини за отсъствие се прилага</w:t>
      </w:r>
      <w:r>
        <w:rPr>
          <w:rFonts w:ascii="Times New Roman CYR" w:hAnsi="Times New Roman CYR" w:cs="Times New Roman CYR"/>
        </w:rPr>
        <w:t xml:space="preserve">  чл. от </w:t>
      </w:r>
      <w:r w:rsidRPr="00E4372D">
        <w:rPr>
          <w:rFonts w:ascii="Times New Roman CYR" w:hAnsi="Times New Roman CYR" w:cs="Times New Roman CYR"/>
          <w:lang w:val="ru-RU"/>
        </w:rPr>
        <w:t>ЗПУО</w:t>
      </w:r>
      <w:r w:rsidRPr="001C211C">
        <w:rPr>
          <w:rFonts w:ascii="Times New Roman CYR" w:hAnsi="Times New Roman CYR" w:cs="Times New Roman CYR"/>
        </w:rPr>
        <w:t>:</w:t>
      </w:r>
    </w:p>
    <w:p w14:paraId="32692D52" w14:textId="77777777" w:rsidR="000B3CBA" w:rsidRPr="000B3CBA" w:rsidRDefault="000B3CBA" w:rsidP="000B3CBA">
      <w:pPr>
        <w:widowControl w:val="0"/>
        <w:numPr>
          <w:ilvl w:val="0"/>
          <w:numId w:val="45"/>
        </w:numPr>
        <w:tabs>
          <w:tab w:val="left" w:pos="78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</w:rPr>
        <w:t>П</w:t>
      </w:r>
      <w:r w:rsidRPr="001C211C">
        <w:rPr>
          <w:rFonts w:ascii="Times New Roman CYR" w:hAnsi="Times New Roman CYR" w:cs="Times New Roman CYR"/>
          <w:lang w:val="ru-RU"/>
        </w:rPr>
        <w:t>ри представяне на медицинска бележка или документ от спортния клуб, в който членува;</w:t>
      </w:r>
    </w:p>
    <w:p w14:paraId="07FC7836" w14:textId="77777777" w:rsidR="000B3CBA" w:rsidRPr="001C211C" w:rsidRDefault="000B3CBA" w:rsidP="000B3CBA">
      <w:pPr>
        <w:widowControl w:val="0"/>
        <w:numPr>
          <w:ilvl w:val="0"/>
          <w:numId w:val="45"/>
        </w:numPr>
        <w:tabs>
          <w:tab w:val="left" w:pos="150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Д</w:t>
      </w:r>
      <w:r w:rsidRPr="001C211C">
        <w:rPr>
          <w:rFonts w:ascii="Times New Roman CYR" w:hAnsi="Times New Roman CYR" w:cs="Times New Roman CYR"/>
          <w:lang w:val="ru-RU"/>
        </w:rPr>
        <w:t xml:space="preserve">о 3  дни в една учебна година с уведомление от родителя; </w:t>
      </w:r>
    </w:p>
    <w:p w14:paraId="7B9C65C9" w14:textId="77777777" w:rsidR="000B3CBA" w:rsidRPr="001C211C" w:rsidRDefault="000B3CBA" w:rsidP="000B3CBA">
      <w:pPr>
        <w:widowControl w:val="0"/>
        <w:numPr>
          <w:ilvl w:val="0"/>
          <w:numId w:val="45"/>
        </w:numPr>
        <w:tabs>
          <w:tab w:val="left" w:pos="150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</w:rPr>
        <w:t>Д</w:t>
      </w:r>
      <w:r w:rsidRPr="001C211C">
        <w:rPr>
          <w:rFonts w:ascii="Times New Roman CYR" w:hAnsi="Times New Roman CYR" w:cs="Times New Roman CYR"/>
          <w:lang w:val="ru-RU"/>
        </w:rPr>
        <w:t>о 7  дни в една учебна година с разрешение на директора на училището въз основа на писмена молба от родителя.</w:t>
      </w:r>
    </w:p>
    <w:p w14:paraId="39F9DCBC" w14:textId="77777777" w:rsidR="00E93E45" w:rsidRPr="000B3CBA" w:rsidRDefault="000B3CBA" w:rsidP="000B3CBA">
      <w:pPr>
        <w:widowControl w:val="0"/>
        <w:numPr>
          <w:ilvl w:val="0"/>
          <w:numId w:val="45"/>
        </w:numPr>
        <w:tabs>
          <w:tab w:val="left" w:pos="1508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lang w:val="ru-RU"/>
        </w:rPr>
      </w:pPr>
      <w:r w:rsidRPr="001C211C">
        <w:rPr>
          <w:lang w:val="ru-RU"/>
        </w:rPr>
        <w:t>В случаите, в които ученикът има регистрирани повече от 20% отсъствия</w:t>
      </w:r>
      <w:r w:rsidR="005C28C4">
        <w:t xml:space="preserve"> в ГЦОУД </w:t>
      </w:r>
      <w:r w:rsidRPr="001C211C">
        <w:t xml:space="preserve">от общия броя часове, извън случаите на отсъствие по </w:t>
      </w:r>
      <w:r>
        <w:t xml:space="preserve">уважителни причини, </w:t>
      </w:r>
      <w:r w:rsidRPr="00C44DA9">
        <w:rPr>
          <w:color w:val="000000"/>
        </w:rPr>
        <w:t>учителят</w:t>
      </w:r>
      <w:r w:rsidRPr="000B3CBA">
        <w:rPr>
          <w:color w:val="FF0000"/>
        </w:rPr>
        <w:t xml:space="preserve"> </w:t>
      </w:r>
      <w:r w:rsidRPr="001C211C">
        <w:t>подава информация до определено от Директора лице, с оглед предприемане на мерки за намаляване на безпричинните отсъств</w:t>
      </w:r>
      <w:r>
        <w:t>ия.</w:t>
      </w:r>
    </w:p>
    <w:p w14:paraId="4195F6EE" w14:textId="77777777" w:rsidR="00AD71DC" w:rsidRDefault="00FE016C" w:rsidP="00E93E45">
      <w:pPr>
        <w:pStyle w:val="NormalWeb"/>
        <w:spacing w:line="360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2.3 Съдържание на дейностите </w:t>
      </w:r>
    </w:p>
    <w:p w14:paraId="312EF21C" w14:textId="77777777" w:rsidR="00FE016C" w:rsidRPr="005C28C4" w:rsidRDefault="00047D4E" w:rsidP="00E93E45">
      <w:pPr>
        <w:pStyle w:val="NormalWeb"/>
        <w:spacing w:line="360" w:lineRule="auto"/>
        <w:jc w:val="both"/>
        <w:rPr>
          <w:color w:val="000000"/>
        </w:rPr>
      </w:pPr>
      <w:r>
        <w:rPr>
          <w:b/>
        </w:rPr>
        <w:t xml:space="preserve"> 2.3.1</w:t>
      </w:r>
      <w:r w:rsidR="009B24C7">
        <w:rPr>
          <w:b/>
        </w:rPr>
        <w:t xml:space="preserve">. </w:t>
      </w:r>
      <w:r>
        <w:rPr>
          <w:b/>
        </w:rPr>
        <w:t>О</w:t>
      </w:r>
      <w:r w:rsidR="00FE016C">
        <w:rPr>
          <w:b/>
        </w:rPr>
        <w:t>рганизиран</w:t>
      </w:r>
      <w:r>
        <w:rPr>
          <w:b/>
        </w:rPr>
        <w:t>ият</w:t>
      </w:r>
      <w:r w:rsidR="00FE016C">
        <w:rPr>
          <w:b/>
        </w:rPr>
        <w:t xml:space="preserve"> отди</w:t>
      </w:r>
      <w:r w:rsidR="004F1631">
        <w:rPr>
          <w:b/>
        </w:rPr>
        <w:t>х и физическа активност включват</w:t>
      </w:r>
      <w:r w:rsidR="009B24C7">
        <w:rPr>
          <w:b/>
        </w:rPr>
        <w:t>:</w:t>
      </w:r>
      <w:r w:rsidR="00FE016C">
        <w:rPr>
          <w:b/>
        </w:rPr>
        <w:t xml:space="preserve"> </w:t>
      </w:r>
      <w:r w:rsidR="00FE016C" w:rsidRPr="005C28C4">
        <w:rPr>
          <w:color w:val="000000"/>
        </w:rPr>
        <w:t xml:space="preserve">осигуряване на време за </w:t>
      </w:r>
      <w:r w:rsidR="00AC5745" w:rsidRPr="005C28C4">
        <w:rPr>
          <w:color w:val="000000"/>
        </w:rPr>
        <w:t>обедното хранене на учениците, организиране</w:t>
      </w:r>
      <w:r w:rsidR="00120973" w:rsidRPr="005C28C4">
        <w:rPr>
          <w:color w:val="000000"/>
        </w:rPr>
        <w:t xml:space="preserve"> и провеждане на отдиха и физическата активност</w:t>
      </w:r>
      <w:r w:rsidR="00AC5745" w:rsidRPr="005C28C4">
        <w:rPr>
          <w:color w:val="000000"/>
        </w:rPr>
        <w:t xml:space="preserve">, </w:t>
      </w:r>
      <w:r w:rsidR="001274BD" w:rsidRPr="005C28C4">
        <w:rPr>
          <w:color w:val="000000"/>
        </w:rPr>
        <w:t xml:space="preserve">създаване </w:t>
      </w:r>
      <w:r w:rsidR="004F1631" w:rsidRPr="005C28C4">
        <w:rPr>
          <w:color w:val="000000"/>
        </w:rPr>
        <w:t xml:space="preserve"> на плавен преход към</w:t>
      </w:r>
      <w:r w:rsidR="00AC5745" w:rsidRPr="005C28C4">
        <w:rPr>
          <w:color w:val="000000"/>
        </w:rPr>
        <w:t xml:space="preserve"> часовете по самоподготовка.</w:t>
      </w:r>
      <w:r w:rsidR="004F1631" w:rsidRPr="005C28C4">
        <w:rPr>
          <w:color w:val="000000"/>
        </w:rPr>
        <w:t xml:space="preserve"> Дейностите</w:t>
      </w:r>
      <w:r w:rsidR="00AC5745" w:rsidRPr="005C28C4">
        <w:rPr>
          <w:color w:val="000000"/>
        </w:rPr>
        <w:t xml:space="preserve"> се провеждат в училищния стол, физкултурния салон, б</w:t>
      </w:r>
      <w:r w:rsidR="00C74584">
        <w:rPr>
          <w:color w:val="000000"/>
        </w:rPr>
        <w:t xml:space="preserve">иблиотеката, спортните площадки </w:t>
      </w:r>
      <w:r w:rsidR="00C74584" w:rsidRPr="009C595A">
        <w:t>и в помещения, различни от тези за дейностите по самоподготовка</w:t>
      </w:r>
      <w:r w:rsidR="00AC5745" w:rsidRPr="009C595A">
        <w:t>.</w:t>
      </w:r>
      <w:r w:rsidR="00AC5745" w:rsidRPr="005C28C4">
        <w:rPr>
          <w:color w:val="000000"/>
        </w:rPr>
        <w:t xml:space="preserve"> Те въздействат  положително върху общото физическо и психическо </w:t>
      </w:r>
      <w:r w:rsidR="00AC5745" w:rsidRPr="005C28C4">
        <w:rPr>
          <w:color w:val="000000"/>
        </w:rPr>
        <w:lastRenderedPageBreak/>
        <w:t xml:space="preserve">състояние на децата, допринасят за създаване на умения за общуване </w:t>
      </w:r>
      <w:r w:rsidR="00164F3C" w:rsidRPr="005C28C4">
        <w:rPr>
          <w:color w:val="000000"/>
        </w:rPr>
        <w:t>и здравословен начин</w:t>
      </w:r>
      <w:r w:rsidR="004F1631" w:rsidRPr="005C28C4">
        <w:rPr>
          <w:color w:val="000000"/>
        </w:rPr>
        <w:t xml:space="preserve"> на живот.</w:t>
      </w:r>
      <w:r w:rsidR="00AC5745" w:rsidRPr="005C28C4">
        <w:rPr>
          <w:b/>
          <w:color w:val="000000"/>
        </w:rPr>
        <w:t xml:space="preserve"> </w:t>
      </w:r>
    </w:p>
    <w:p w14:paraId="710AFA5B" w14:textId="77777777" w:rsidR="00C74584" w:rsidRPr="009C595A" w:rsidRDefault="00047D4E" w:rsidP="00E93E45">
      <w:pPr>
        <w:pStyle w:val="NormalWeb"/>
        <w:spacing w:line="360" w:lineRule="auto"/>
        <w:jc w:val="both"/>
      </w:pPr>
      <w:r>
        <w:rPr>
          <w:b/>
        </w:rPr>
        <w:t>2.3.2</w:t>
      </w:r>
      <w:r w:rsidR="00C37EE8">
        <w:rPr>
          <w:b/>
        </w:rPr>
        <w:t>.</w:t>
      </w:r>
      <w:r w:rsidR="004F1631">
        <w:rPr>
          <w:b/>
        </w:rPr>
        <w:t xml:space="preserve">Дейностите по самоподготовка на учениците се изразяват в </w:t>
      </w:r>
      <w:r w:rsidR="004F1631" w:rsidRPr="005C28C4">
        <w:rPr>
          <w:color w:val="000000"/>
        </w:rPr>
        <w:t xml:space="preserve">усвояване на начини и методи за рационално учене, ситуации за осмисляне на изучаваното учебно съдържание, </w:t>
      </w:r>
      <w:r w:rsidR="00515800" w:rsidRPr="005C28C4">
        <w:rPr>
          <w:color w:val="000000"/>
        </w:rPr>
        <w:t xml:space="preserve">старателна </w:t>
      </w:r>
      <w:r w:rsidR="004F1631" w:rsidRPr="005C28C4">
        <w:rPr>
          <w:color w:val="000000"/>
        </w:rPr>
        <w:t>подготовка на домашни</w:t>
      </w:r>
      <w:r w:rsidR="00164F3C" w:rsidRPr="005C28C4">
        <w:rPr>
          <w:color w:val="000000"/>
        </w:rPr>
        <w:t>те</w:t>
      </w:r>
      <w:r w:rsidR="00515800" w:rsidRPr="005C28C4">
        <w:rPr>
          <w:color w:val="000000"/>
        </w:rPr>
        <w:t xml:space="preserve"> работи </w:t>
      </w:r>
      <w:r w:rsidR="004F1631" w:rsidRPr="005C28C4">
        <w:rPr>
          <w:color w:val="000000"/>
        </w:rPr>
        <w:t xml:space="preserve">, </w:t>
      </w:r>
      <w:r w:rsidR="00164F3C" w:rsidRPr="005C28C4">
        <w:rPr>
          <w:color w:val="000000"/>
        </w:rPr>
        <w:t xml:space="preserve">реализиране на </w:t>
      </w:r>
      <w:r w:rsidR="004F1631" w:rsidRPr="005C28C4">
        <w:rPr>
          <w:color w:val="000000"/>
        </w:rPr>
        <w:t>проектни задания или задачи, подготовка за</w:t>
      </w:r>
      <w:r w:rsidR="00515800" w:rsidRPr="005C28C4">
        <w:rPr>
          <w:color w:val="000000"/>
        </w:rPr>
        <w:t xml:space="preserve"> контролни и тестови изпитвания, решаване  на допълнителни задачи и упражнения</w:t>
      </w:r>
      <w:r w:rsidR="001274BD" w:rsidRPr="005C28C4">
        <w:rPr>
          <w:color w:val="000000"/>
        </w:rPr>
        <w:t xml:space="preserve"> за затвърждаване на знанията</w:t>
      </w:r>
      <w:r w:rsidR="00515800" w:rsidRPr="005C28C4">
        <w:rPr>
          <w:color w:val="000000"/>
        </w:rPr>
        <w:t>,</w:t>
      </w:r>
      <w:r w:rsidR="009F67D9" w:rsidRPr="005C28C4">
        <w:rPr>
          <w:color w:val="000000"/>
        </w:rPr>
        <w:t xml:space="preserve"> консултации</w:t>
      </w:r>
      <w:r w:rsidR="00FE4AC3" w:rsidRPr="005C28C4">
        <w:rPr>
          <w:color w:val="000000"/>
        </w:rPr>
        <w:t xml:space="preserve"> на учениците</w:t>
      </w:r>
      <w:r w:rsidR="004F79C6" w:rsidRPr="005C28C4">
        <w:rPr>
          <w:color w:val="000000"/>
        </w:rPr>
        <w:t xml:space="preserve"> с учителите по отделните учебни предмети</w:t>
      </w:r>
      <w:r w:rsidR="009F67D9" w:rsidRPr="005C28C4">
        <w:rPr>
          <w:color w:val="000000"/>
        </w:rPr>
        <w:t>,</w:t>
      </w:r>
      <w:r w:rsidR="001274BD" w:rsidRPr="005C28C4">
        <w:rPr>
          <w:color w:val="000000"/>
        </w:rPr>
        <w:t xml:space="preserve"> ф</w:t>
      </w:r>
      <w:r w:rsidR="00515800" w:rsidRPr="005C28C4">
        <w:rPr>
          <w:color w:val="000000"/>
        </w:rPr>
        <w:t xml:space="preserve">ормиране на умения за самостоятелно планиране и организиране на самоподготовката. </w:t>
      </w:r>
      <w:r w:rsidR="00C74584" w:rsidRPr="009C595A"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14:paraId="4D335B43" w14:textId="77777777" w:rsidR="00C37EE8" w:rsidRDefault="00C37EE8" w:rsidP="00C37EE8">
      <w:pPr>
        <w:pStyle w:val="NormalWeb"/>
        <w:jc w:val="both"/>
      </w:pPr>
      <w:r>
        <w:t xml:space="preserve">При провеждането на часовете по самоподготовка се спазват следните </w:t>
      </w:r>
      <w:r>
        <w:rPr>
          <w:rStyle w:val="Strong"/>
        </w:rPr>
        <w:t>дидактически изисквания</w:t>
      </w:r>
      <w:r>
        <w:t>:</w:t>
      </w:r>
    </w:p>
    <w:p w14:paraId="4640E9E3" w14:textId="77777777" w:rsidR="00C37EE8" w:rsidRDefault="00C37EE8" w:rsidP="007C5035">
      <w:pPr>
        <w:pStyle w:val="NormalWeb"/>
        <w:numPr>
          <w:ilvl w:val="0"/>
          <w:numId w:val="40"/>
        </w:numPr>
        <w:spacing w:line="360" w:lineRule="auto"/>
        <w:jc w:val="both"/>
      </w:pPr>
      <w:r>
        <w:t xml:space="preserve">преглед на преподадения учебен </w:t>
      </w:r>
      <w:r w:rsidR="007C5035">
        <w:t>материал и необходимите понятия</w:t>
      </w:r>
    </w:p>
    <w:p w14:paraId="43598D6B" w14:textId="77777777" w:rsidR="00C37EE8" w:rsidRDefault="00C37EE8" w:rsidP="007C5035">
      <w:pPr>
        <w:pStyle w:val="NormalWeb"/>
        <w:numPr>
          <w:ilvl w:val="0"/>
          <w:numId w:val="40"/>
        </w:numPr>
        <w:spacing w:line="360" w:lineRule="auto"/>
        <w:jc w:val="both"/>
      </w:pPr>
      <w:r>
        <w:t xml:space="preserve">учене по </w:t>
      </w:r>
      <w:r w:rsidRPr="00130868">
        <w:rPr>
          <w:color w:val="000000"/>
        </w:rPr>
        <w:t>едно и също</w:t>
      </w:r>
      <w:r>
        <w:t xml:space="preserve"> време при строго спазван</w:t>
      </w:r>
      <w:r w:rsidR="007C5035">
        <w:t>е на моменти за почивка /отдих/</w:t>
      </w:r>
    </w:p>
    <w:p w14:paraId="5D93278C" w14:textId="77777777" w:rsidR="00C37EE8" w:rsidRDefault="00C37EE8" w:rsidP="007C5035">
      <w:pPr>
        <w:pStyle w:val="NormalWeb"/>
        <w:numPr>
          <w:ilvl w:val="0"/>
          <w:numId w:val="40"/>
        </w:numPr>
        <w:spacing w:line="360" w:lineRule="auto"/>
        <w:jc w:val="both"/>
      </w:pPr>
      <w:r>
        <w:t>степенуване по трудност на учебните предме</w:t>
      </w:r>
      <w:r w:rsidR="007C5035">
        <w:t>ти, включени в самоподготовката</w:t>
      </w:r>
    </w:p>
    <w:p w14:paraId="7161125A" w14:textId="77777777" w:rsidR="00C37EE8" w:rsidRDefault="00C37EE8" w:rsidP="007C5035">
      <w:pPr>
        <w:pStyle w:val="NormalWeb"/>
        <w:numPr>
          <w:ilvl w:val="0"/>
          <w:numId w:val="40"/>
        </w:numPr>
        <w:spacing w:line="360" w:lineRule="auto"/>
        <w:jc w:val="both"/>
      </w:pPr>
      <w:r>
        <w:t>усвояване и затвърждаване на учебното съдържание с разбиране;</w:t>
      </w:r>
      <w:r w:rsidR="007C5035">
        <w:t xml:space="preserve"> </w:t>
      </w:r>
      <w:r>
        <w:t>стремеж към самостоятелно преодоляване н</w:t>
      </w:r>
      <w:r w:rsidR="007C5035">
        <w:t>а трудности и предизвикателства</w:t>
      </w:r>
    </w:p>
    <w:p w14:paraId="340A0780" w14:textId="77777777" w:rsidR="00C37EE8" w:rsidRPr="005C28C4" w:rsidRDefault="00C37EE8" w:rsidP="007C5035">
      <w:pPr>
        <w:pStyle w:val="NormalWeb"/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5C28C4">
        <w:rPr>
          <w:color w:val="000000"/>
        </w:rPr>
        <w:t>старателно и коректно написване на домашните работи и трайно усвояване на учебното съдържание</w:t>
      </w:r>
    </w:p>
    <w:p w14:paraId="7FCE7643" w14:textId="77777777" w:rsidR="00B13F4E" w:rsidRDefault="00047D4E" w:rsidP="00C74584">
      <w:pPr>
        <w:pStyle w:val="NormalWeb"/>
        <w:spacing w:line="360" w:lineRule="auto"/>
        <w:jc w:val="both"/>
        <w:rPr>
          <w:color w:val="000000"/>
        </w:rPr>
      </w:pPr>
      <w:r>
        <w:rPr>
          <w:b/>
        </w:rPr>
        <w:t>2.3.3.</w:t>
      </w:r>
      <w:r w:rsidR="00515800" w:rsidRPr="00515800">
        <w:rPr>
          <w:b/>
        </w:rPr>
        <w:t>Заниманията по интереси се  организират</w:t>
      </w:r>
      <w:r w:rsidR="00515800">
        <w:t xml:space="preserve"> </w:t>
      </w:r>
      <w:r w:rsidR="00515800" w:rsidRPr="00C44DA9">
        <w:rPr>
          <w:color w:val="000000"/>
        </w:rPr>
        <w:t>за развитие на способностите и компетентностите на учениците.</w:t>
      </w:r>
      <w:r w:rsidR="001274BD" w:rsidRPr="00C44DA9">
        <w:rPr>
          <w:color w:val="000000"/>
        </w:rPr>
        <w:t xml:space="preserve"> </w:t>
      </w:r>
      <w:r w:rsidR="00515800" w:rsidRPr="00C44DA9">
        <w:rPr>
          <w:color w:val="000000"/>
        </w:rPr>
        <w:t xml:space="preserve">Предоставя се възможност за </w:t>
      </w:r>
      <w:r w:rsidR="00B13F4E" w:rsidRPr="00C44DA9">
        <w:rPr>
          <w:color w:val="000000"/>
        </w:rPr>
        <w:t xml:space="preserve">равностойно участие и </w:t>
      </w:r>
      <w:r w:rsidR="004F79C6" w:rsidRPr="00C44DA9">
        <w:rPr>
          <w:color w:val="000000"/>
        </w:rPr>
        <w:t xml:space="preserve">развитие на </w:t>
      </w:r>
      <w:r w:rsidR="00B13F4E" w:rsidRPr="00C44DA9">
        <w:rPr>
          <w:color w:val="000000"/>
        </w:rPr>
        <w:t xml:space="preserve">интелектуалните </w:t>
      </w:r>
      <w:r w:rsidR="00CB3961">
        <w:rPr>
          <w:color w:val="000000"/>
        </w:rPr>
        <w:t>способности</w:t>
      </w:r>
      <w:r w:rsidR="004F79C6" w:rsidRPr="00C44DA9">
        <w:rPr>
          <w:color w:val="000000"/>
        </w:rPr>
        <w:t xml:space="preserve"> и </w:t>
      </w:r>
      <w:r w:rsidR="00515800" w:rsidRPr="00C44DA9">
        <w:rPr>
          <w:color w:val="000000"/>
        </w:rPr>
        <w:t>изява</w:t>
      </w:r>
      <w:r w:rsidR="000370F7" w:rsidRPr="00C44DA9">
        <w:rPr>
          <w:color w:val="000000"/>
        </w:rPr>
        <w:t xml:space="preserve"> </w:t>
      </w:r>
      <w:r w:rsidR="00515800" w:rsidRPr="00C44DA9">
        <w:rPr>
          <w:color w:val="000000"/>
        </w:rPr>
        <w:t xml:space="preserve"> на </w:t>
      </w:r>
      <w:r w:rsidR="000370F7" w:rsidRPr="00C44DA9">
        <w:rPr>
          <w:color w:val="000000"/>
        </w:rPr>
        <w:t>дарбите на децата в областта  на науката, технологиите, изкуствата и спорта. Формира се екологична,</w:t>
      </w:r>
      <w:r w:rsidR="005C28C4" w:rsidRPr="00C44DA9">
        <w:rPr>
          <w:color w:val="000000"/>
        </w:rPr>
        <w:t xml:space="preserve"> гражданска и здравна култура,</w:t>
      </w:r>
      <w:r w:rsidR="000370F7" w:rsidRPr="00C44DA9">
        <w:rPr>
          <w:color w:val="000000"/>
        </w:rPr>
        <w:t>умения за лидерство и работа в екип.</w:t>
      </w:r>
      <w:r w:rsidR="00075886" w:rsidRPr="00C44DA9">
        <w:rPr>
          <w:color w:val="000000"/>
        </w:rPr>
        <w:t xml:space="preserve"> </w:t>
      </w:r>
    </w:p>
    <w:p w14:paraId="2E9BF475" w14:textId="77777777" w:rsidR="00C74584" w:rsidRDefault="00C74584" w:rsidP="00C74584">
      <w:pPr>
        <w:pStyle w:val="NormalWeb"/>
        <w:spacing w:line="360" w:lineRule="auto"/>
        <w:jc w:val="both"/>
      </w:pPr>
      <w:r w:rsidRPr="009C595A">
        <w:t>Заниманията по интереси се организират в зависимост от желанието на учениците, техните възрастови особености и възможности на училището и могат да  не са свързани с учебните предмети по училищния учебен план.</w:t>
      </w:r>
    </w:p>
    <w:p w14:paraId="2FFDF9C2" w14:textId="77777777" w:rsidR="00CC3C8B" w:rsidRPr="00CC3C8B" w:rsidRDefault="00CC3C8B" w:rsidP="00C74584">
      <w:pPr>
        <w:pStyle w:val="NormalWeb"/>
        <w:spacing w:line="360" w:lineRule="auto"/>
        <w:jc w:val="both"/>
        <w:rPr>
          <w:color w:val="FF0000"/>
          <w:sz w:val="40"/>
          <w:szCs w:val="40"/>
        </w:rPr>
      </w:pPr>
      <w:r w:rsidRPr="00CC3C8B">
        <w:rPr>
          <w:color w:val="FF0000"/>
        </w:rPr>
        <w:lastRenderedPageBreak/>
        <w:t>Заниманията по интереси при целодневната организация на учебния ден включват дейности, форми и тематични направления, осигуряват възможности и се организират съгласно изискванията на Наредбата за приобщаващото образование</w:t>
      </w:r>
    </w:p>
    <w:p w14:paraId="3D63455E" w14:textId="77777777" w:rsidR="00247F21" w:rsidRDefault="004F462F" w:rsidP="000B3CBA">
      <w:pPr>
        <w:pStyle w:val="NormalWeb"/>
        <w:spacing w:line="360" w:lineRule="auto"/>
        <w:jc w:val="both"/>
      </w:pPr>
      <w:r w:rsidRPr="005C28C4">
        <w:rPr>
          <w:color w:val="000000"/>
        </w:rPr>
        <w:t>Часовете</w:t>
      </w:r>
      <w:r w:rsidR="00B13F4E" w:rsidRPr="005C28C4">
        <w:rPr>
          <w:color w:val="000000"/>
        </w:rPr>
        <w:t xml:space="preserve"> </w:t>
      </w:r>
      <w:r w:rsidR="00B13F4E">
        <w:t xml:space="preserve">се провеждат в </w:t>
      </w:r>
      <w:r w:rsidR="005C28C4">
        <w:t xml:space="preserve">учебните </w:t>
      </w:r>
      <w:r w:rsidR="00C36751">
        <w:t>кабинети</w:t>
      </w:r>
      <w:r w:rsidR="005C28C4">
        <w:t>,</w:t>
      </w:r>
      <w:r w:rsidR="00B13F4E">
        <w:t xml:space="preserve"> за</w:t>
      </w:r>
      <w:r w:rsidR="005C28C4">
        <w:t xml:space="preserve">ла за  занимания по интереси, библиотеката, актовата зала </w:t>
      </w:r>
      <w:r w:rsidR="00B13F4E">
        <w:t xml:space="preserve"> или на открито</w:t>
      </w:r>
      <w:r w:rsidR="00247F21">
        <w:t>.</w:t>
      </w:r>
    </w:p>
    <w:p w14:paraId="24690257" w14:textId="77777777" w:rsidR="00247F21" w:rsidRPr="005C28C4" w:rsidRDefault="00247F21" w:rsidP="00247F21">
      <w:pPr>
        <w:pStyle w:val="NormalWeb"/>
        <w:spacing w:line="360" w:lineRule="auto"/>
        <w:jc w:val="both"/>
        <w:rPr>
          <w:color w:val="000000"/>
        </w:rPr>
      </w:pPr>
      <w:r w:rsidRPr="005C28C4">
        <w:rPr>
          <w:color w:val="000000"/>
        </w:rPr>
        <w:t>Конкретните теми и дейн</w:t>
      </w:r>
      <w:r w:rsidR="005C28C4" w:rsidRPr="005C28C4">
        <w:rPr>
          <w:color w:val="000000"/>
        </w:rPr>
        <w:t>ости</w:t>
      </w:r>
      <w:r w:rsidRPr="005C28C4">
        <w:rPr>
          <w:color w:val="000000"/>
        </w:rPr>
        <w:t xml:space="preserve"> за </w:t>
      </w:r>
      <w:r w:rsidRPr="005C28C4">
        <w:rPr>
          <w:i/>
          <w:color w:val="000000"/>
        </w:rPr>
        <w:t>занимания по интереси</w:t>
      </w:r>
      <w:r w:rsidRPr="005C28C4">
        <w:rPr>
          <w:color w:val="000000"/>
        </w:rPr>
        <w:t xml:space="preserve"> се планират  в съответните годишни тематични разпределения на  учителите в групите за  целодневна организация  учебния</w:t>
      </w:r>
      <w:r w:rsidR="00AE6D4D">
        <w:rPr>
          <w:color w:val="000000"/>
        </w:rPr>
        <w:t xml:space="preserve"> ден  за всеки клас и се утвърж</w:t>
      </w:r>
      <w:r w:rsidRPr="005C28C4">
        <w:rPr>
          <w:color w:val="000000"/>
        </w:rPr>
        <w:t xml:space="preserve">дават от директора. </w:t>
      </w:r>
    </w:p>
    <w:p w14:paraId="6B8B7940" w14:textId="77777777" w:rsidR="00012EB1" w:rsidRPr="00247F21" w:rsidRDefault="00047D4E" w:rsidP="00F709FE">
      <w:pPr>
        <w:spacing w:line="360" w:lineRule="auto"/>
        <w:jc w:val="both"/>
      </w:pPr>
      <w:r w:rsidRPr="00247F21">
        <w:t>3.</w:t>
      </w:r>
      <w:r w:rsidR="004F79C6" w:rsidRPr="00247F21">
        <w:t xml:space="preserve"> </w:t>
      </w:r>
      <w:r w:rsidR="00FE4AC3" w:rsidRPr="00247F21">
        <w:rPr>
          <w:i/>
        </w:rPr>
        <w:t>Дейности на училищното ръководство</w:t>
      </w:r>
      <w:r w:rsidR="00FE4AC3" w:rsidRPr="00247F21">
        <w:t xml:space="preserve"> </w:t>
      </w:r>
    </w:p>
    <w:p w14:paraId="60B78E8C" w14:textId="77777777" w:rsidR="00A1545B" w:rsidRDefault="00047D4E" w:rsidP="00F709FE">
      <w:pPr>
        <w:spacing w:line="360" w:lineRule="auto"/>
        <w:jc w:val="both"/>
      </w:pPr>
      <w:r>
        <w:t xml:space="preserve">3.1. </w:t>
      </w:r>
      <w:r w:rsidR="00A1545B">
        <w:t>Разработва и утвърждава училищна програма за целодневна организация на учебния ден.</w:t>
      </w:r>
    </w:p>
    <w:p w14:paraId="7CE48C43" w14:textId="77777777" w:rsidR="00FE4AC3" w:rsidRPr="00FE4AC3" w:rsidRDefault="00FE4AC3" w:rsidP="00F709FE">
      <w:pPr>
        <w:spacing w:line="360" w:lineRule="auto"/>
        <w:jc w:val="both"/>
        <w:rPr>
          <w:color w:val="0000FF"/>
        </w:rPr>
      </w:pPr>
    </w:p>
    <w:p w14:paraId="66E5ECC2" w14:textId="77777777" w:rsidR="00164F3C" w:rsidRDefault="00047D4E" w:rsidP="00F709FE">
      <w:pPr>
        <w:spacing w:line="360" w:lineRule="auto"/>
        <w:jc w:val="both"/>
      </w:pPr>
      <w:r>
        <w:t>3.2.</w:t>
      </w:r>
      <w:r w:rsidR="00A1545B">
        <w:t xml:space="preserve"> Проучва и анализира потребностите и</w:t>
      </w:r>
      <w:r w:rsidR="00130868">
        <w:t xml:space="preserve"> интересите на всички ученици и родители </w:t>
      </w:r>
      <w:r w:rsidR="00A1545B">
        <w:t>чрез родителски срещи, консултации и анкети.</w:t>
      </w:r>
    </w:p>
    <w:p w14:paraId="1DB8C996" w14:textId="77777777" w:rsidR="00A1545B" w:rsidRDefault="00A1545B" w:rsidP="00F709FE">
      <w:pPr>
        <w:spacing w:line="360" w:lineRule="auto"/>
        <w:jc w:val="both"/>
      </w:pPr>
    </w:p>
    <w:p w14:paraId="551A43AD" w14:textId="77777777" w:rsidR="00A1545B" w:rsidRDefault="00A1545B" w:rsidP="00F709FE">
      <w:pPr>
        <w:spacing w:line="360" w:lineRule="auto"/>
        <w:jc w:val="both"/>
      </w:pPr>
      <w:r>
        <w:t>3.3. Организира сформирането на групи за целодневна организация на учебния ден –подаване на заявления от родителите/настойниците на учениците и завеждането им във входящ  училищен дневник.</w:t>
      </w:r>
    </w:p>
    <w:p w14:paraId="6BA328EC" w14:textId="77777777" w:rsidR="00A1545B" w:rsidRDefault="00A1545B" w:rsidP="00F709FE">
      <w:pPr>
        <w:spacing w:line="360" w:lineRule="auto"/>
        <w:jc w:val="both"/>
      </w:pPr>
    </w:p>
    <w:p w14:paraId="6D65E735" w14:textId="77777777" w:rsidR="00A1545B" w:rsidRDefault="00A1545B" w:rsidP="00F709FE">
      <w:pPr>
        <w:spacing w:line="360" w:lineRule="auto"/>
        <w:jc w:val="both"/>
      </w:pPr>
      <w:r>
        <w:t>3.4. Утвърждава годишните тематични разпределения на учителите в групите за целодневна организация на учебния ден.</w:t>
      </w:r>
    </w:p>
    <w:p w14:paraId="7963D7A8" w14:textId="77777777" w:rsidR="00A1545B" w:rsidRDefault="00A1545B" w:rsidP="00F709FE">
      <w:pPr>
        <w:spacing w:line="360" w:lineRule="auto"/>
        <w:jc w:val="both"/>
      </w:pPr>
    </w:p>
    <w:p w14:paraId="06554E88" w14:textId="77777777" w:rsidR="00A1545B" w:rsidRDefault="008C3878" w:rsidP="00A1545B">
      <w:pPr>
        <w:spacing w:line="360" w:lineRule="auto"/>
        <w:jc w:val="both"/>
      </w:pPr>
      <w:r>
        <w:t xml:space="preserve">3.5. </w:t>
      </w:r>
      <w:r w:rsidR="00A1545B">
        <w:t>Изготвя и утвърждава график/ седмично разписание  на часовете в  групите за целодневна организация на учебния ден.</w:t>
      </w:r>
    </w:p>
    <w:p w14:paraId="11B26CAF" w14:textId="77777777" w:rsidR="00A1545B" w:rsidRDefault="00A1545B" w:rsidP="00F709FE">
      <w:pPr>
        <w:spacing w:line="360" w:lineRule="auto"/>
        <w:jc w:val="both"/>
      </w:pPr>
    </w:p>
    <w:p w14:paraId="05002EAC" w14:textId="77777777" w:rsidR="00A1545B" w:rsidRDefault="00A1545B" w:rsidP="00A1545B">
      <w:pPr>
        <w:spacing w:line="360" w:lineRule="auto"/>
        <w:jc w:val="both"/>
      </w:pPr>
      <w:r>
        <w:t>3.6. Изготвя график за консултациите по време на самоподготовката, водена от учителите-специалисти по отделните учебни предмети на учениците в групите за целодневна организация на учебния ден.</w:t>
      </w:r>
    </w:p>
    <w:p w14:paraId="730B3FB1" w14:textId="77777777" w:rsidR="00A1545B" w:rsidRDefault="00A1545B" w:rsidP="00A1545B">
      <w:pPr>
        <w:spacing w:line="360" w:lineRule="auto"/>
        <w:jc w:val="both"/>
      </w:pPr>
    </w:p>
    <w:p w14:paraId="119766E2" w14:textId="77777777" w:rsidR="00A1545B" w:rsidRDefault="00A1545B" w:rsidP="00F709FE">
      <w:pPr>
        <w:spacing w:line="360" w:lineRule="auto"/>
        <w:jc w:val="both"/>
      </w:pPr>
      <w:r>
        <w:t>3.7</w:t>
      </w:r>
      <w:r w:rsidR="008C3878">
        <w:t>. Планира и организира заседания на педагогическия съвет  на училището за обсъждане на училищната програма за целодневна организация на учебни</w:t>
      </w:r>
      <w:r w:rsidR="006154D7">
        <w:t xml:space="preserve">я ден, дейността на групите и </w:t>
      </w:r>
      <w:r w:rsidR="008C3878">
        <w:t xml:space="preserve"> постигнатите резултати.</w:t>
      </w:r>
    </w:p>
    <w:p w14:paraId="7852B00F" w14:textId="77777777" w:rsidR="008C3878" w:rsidRDefault="008C3878" w:rsidP="00F709FE">
      <w:pPr>
        <w:spacing w:line="360" w:lineRule="auto"/>
        <w:jc w:val="both"/>
      </w:pPr>
    </w:p>
    <w:p w14:paraId="173925FD" w14:textId="77777777" w:rsidR="008C3878" w:rsidRDefault="008C3878" w:rsidP="008C3878">
      <w:pPr>
        <w:spacing w:line="360" w:lineRule="auto"/>
        <w:jc w:val="both"/>
      </w:pPr>
      <w:r>
        <w:t xml:space="preserve">3.8. Осъществява мониторинг и контрол по отношение на </w:t>
      </w:r>
      <w:r w:rsidR="006154D7">
        <w:t>ежедневното водене на учебната документация,</w:t>
      </w:r>
      <w:r>
        <w:t xml:space="preserve"> организацията на работа в часовете и резултатите на учениците в  групите за целодневна организация на учебния ден.</w:t>
      </w:r>
    </w:p>
    <w:p w14:paraId="06731C2D" w14:textId="77777777" w:rsidR="008C3878" w:rsidRDefault="008C3878" w:rsidP="008C3878">
      <w:pPr>
        <w:spacing w:line="360" w:lineRule="auto"/>
        <w:jc w:val="both"/>
      </w:pPr>
    </w:p>
    <w:p w14:paraId="090CA5D8" w14:textId="77777777" w:rsidR="008C3878" w:rsidRPr="004F79C6" w:rsidRDefault="008C3878" w:rsidP="00F709FE">
      <w:pPr>
        <w:spacing w:line="360" w:lineRule="auto"/>
        <w:jc w:val="both"/>
        <w:rPr>
          <w:color w:val="3366FF"/>
        </w:rPr>
      </w:pPr>
      <w:r>
        <w:t>3.9.  Организира подходящи училищни дейности за  популяризиране на целоднев</w:t>
      </w:r>
      <w:r w:rsidR="006154D7">
        <w:t xml:space="preserve">ната организация на учебния ден: дни </w:t>
      </w:r>
      <w:r w:rsidR="006154D7">
        <w:rPr>
          <w:color w:val="000000"/>
        </w:rPr>
        <w:t xml:space="preserve"> на отворените врати, мероприятия с родителите, представителни  изяви на групите и други ефективни практики.</w:t>
      </w:r>
    </w:p>
    <w:p w14:paraId="45430B7C" w14:textId="77777777" w:rsidR="008C3878" w:rsidRPr="004F79C6" w:rsidRDefault="008C3878" w:rsidP="00F709FE">
      <w:pPr>
        <w:spacing w:line="360" w:lineRule="auto"/>
        <w:jc w:val="both"/>
        <w:rPr>
          <w:color w:val="3366FF"/>
        </w:rPr>
      </w:pPr>
    </w:p>
    <w:p w14:paraId="381C80D8" w14:textId="77777777" w:rsidR="008C3878" w:rsidRDefault="008C3878" w:rsidP="008C3878">
      <w:pPr>
        <w:spacing w:line="360" w:lineRule="auto"/>
        <w:jc w:val="both"/>
      </w:pPr>
      <w:r>
        <w:t>3.10. Осигурява условия за обучение и повишаване на квалификацията на учителите в групите за целодневна организация на учебния ден</w:t>
      </w:r>
      <w:r w:rsidR="00EA5EF7">
        <w:t xml:space="preserve"> / вкл. осигуряване на заместващи учители/.</w:t>
      </w:r>
    </w:p>
    <w:p w14:paraId="3887AE6B" w14:textId="77777777" w:rsidR="00EA5EF7" w:rsidRDefault="00EA5EF7" w:rsidP="008C3878">
      <w:pPr>
        <w:spacing w:line="360" w:lineRule="auto"/>
        <w:jc w:val="both"/>
      </w:pPr>
    </w:p>
    <w:p w14:paraId="483B1171" w14:textId="77777777" w:rsidR="00EA5EF7" w:rsidRDefault="00EA5EF7" w:rsidP="000F44F0">
      <w:pPr>
        <w:spacing w:line="360" w:lineRule="auto"/>
        <w:jc w:val="both"/>
      </w:pPr>
      <w:r>
        <w:t>3.11. Спазва изискванията на нормативната уредба на МОН за целодневната организация на учебния процес.</w:t>
      </w:r>
    </w:p>
    <w:p w14:paraId="1D18FC56" w14:textId="77777777" w:rsidR="00EA5EF7" w:rsidRDefault="00EA5EF7" w:rsidP="008C3878">
      <w:pPr>
        <w:spacing w:line="360" w:lineRule="auto"/>
        <w:jc w:val="both"/>
      </w:pPr>
    </w:p>
    <w:p w14:paraId="62953260" w14:textId="77777777" w:rsidR="00EA5EF7" w:rsidRDefault="00EA5EF7" w:rsidP="008C3878">
      <w:pPr>
        <w:spacing w:line="360" w:lineRule="auto"/>
        <w:jc w:val="both"/>
      </w:pPr>
      <w:r>
        <w:t>3.12. Осигурявя подходящи помещения, съобразно броя на групите, седмичното разписание и вида на заниманията.</w:t>
      </w:r>
    </w:p>
    <w:p w14:paraId="10BA837D" w14:textId="77777777" w:rsidR="00EA5EF7" w:rsidRDefault="00EA5EF7" w:rsidP="008C3878">
      <w:pPr>
        <w:spacing w:line="360" w:lineRule="auto"/>
        <w:jc w:val="both"/>
      </w:pPr>
    </w:p>
    <w:p w14:paraId="5E531A7D" w14:textId="77777777" w:rsidR="005011EB" w:rsidRDefault="00EA5EF7" w:rsidP="00EA5EF7">
      <w:pPr>
        <w:numPr>
          <w:ilvl w:val="1"/>
          <w:numId w:val="38"/>
        </w:numPr>
        <w:spacing w:line="360" w:lineRule="auto"/>
        <w:jc w:val="both"/>
      </w:pPr>
      <w:r>
        <w:t>Изготвя заявки за необходимите учебно-техничес</w:t>
      </w:r>
      <w:r w:rsidR="005011EB">
        <w:t>ки средства, пособия, материали</w:t>
      </w:r>
    </w:p>
    <w:p w14:paraId="352C2393" w14:textId="77777777" w:rsidR="00EA5EF7" w:rsidRDefault="00EA5EF7" w:rsidP="00EA5EF7">
      <w:pPr>
        <w:spacing w:line="360" w:lineRule="auto"/>
        <w:jc w:val="both"/>
      </w:pPr>
      <w:r>
        <w:t>и методически помагала.</w:t>
      </w:r>
    </w:p>
    <w:p w14:paraId="795D8309" w14:textId="77777777" w:rsidR="005011EB" w:rsidRDefault="00EA5EF7" w:rsidP="00EA5EF7">
      <w:pPr>
        <w:numPr>
          <w:ilvl w:val="1"/>
          <w:numId w:val="38"/>
        </w:numPr>
        <w:spacing w:line="360" w:lineRule="auto"/>
        <w:jc w:val="both"/>
      </w:pPr>
      <w:r>
        <w:t>Осигурява обедно хранене, медицинско обслуж</w:t>
      </w:r>
      <w:r w:rsidR="005011EB">
        <w:t>ване, охрана и други необходими</w:t>
      </w:r>
    </w:p>
    <w:p w14:paraId="1378D8CC" w14:textId="77777777" w:rsidR="00EA5EF7" w:rsidRDefault="00EA5EF7" w:rsidP="005011EB">
      <w:pPr>
        <w:spacing w:line="360" w:lineRule="auto"/>
        <w:jc w:val="both"/>
      </w:pPr>
      <w:r>
        <w:t>условия за нормално протичане на дейностите по целодневна организация на учебния ден.</w:t>
      </w:r>
    </w:p>
    <w:p w14:paraId="1E21CC93" w14:textId="77777777" w:rsidR="00EA5EF7" w:rsidRDefault="00EA5EF7" w:rsidP="00EA5EF7">
      <w:pPr>
        <w:spacing w:line="360" w:lineRule="auto"/>
        <w:jc w:val="both"/>
      </w:pPr>
    </w:p>
    <w:p w14:paraId="11B1DB4D" w14:textId="77777777" w:rsidR="000F44F0" w:rsidRDefault="000F44F0" w:rsidP="000F44F0">
      <w:pPr>
        <w:spacing w:line="360" w:lineRule="auto"/>
        <w:jc w:val="both"/>
      </w:pPr>
      <w:r>
        <w:t xml:space="preserve"> 3.15. Училищното ръководство </w:t>
      </w:r>
      <w:r w:rsidRPr="00F709FE">
        <w:t xml:space="preserve"> осигурява </w:t>
      </w:r>
      <w:r>
        <w:t xml:space="preserve"> безопасни и</w:t>
      </w:r>
      <w:r w:rsidRPr="00F709FE">
        <w:t xml:space="preserve"> здравословни</w:t>
      </w:r>
      <w:r>
        <w:t xml:space="preserve"> </w:t>
      </w:r>
      <w:r w:rsidRPr="00F709FE">
        <w:t>условия за изпълнение на дейно</w:t>
      </w:r>
      <w:r>
        <w:t>стите по целодневна организация  на учебния ден.</w:t>
      </w:r>
    </w:p>
    <w:p w14:paraId="6F36DFC7" w14:textId="77777777" w:rsidR="000F44F0" w:rsidRDefault="000F44F0" w:rsidP="000F44F0">
      <w:pPr>
        <w:spacing w:line="360" w:lineRule="auto"/>
        <w:jc w:val="both"/>
      </w:pPr>
    </w:p>
    <w:p w14:paraId="2733C816" w14:textId="77777777" w:rsidR="008C3878" w:rsidRDefault="000F44F0" w:rsidP="00F709FE">
      <w:pPr>
        <w:spacing w:line="360" w:lineRule="auto"/>
        <w:jc w:val="both"/>
      </w:pPr>
      <w:r>
        <w:t xml:space="preserve">3.16.   Създава организация за финансовото  и техническо обезпечаване  на програмата  и осъществява контрол върху тяхното изпълнение. </w:t>
      </w:r>
    </w:p>
    <w:p w14:paraId="088FB1F6" w14:textId="77777777" w:rsidR="00164F3C" w:rsidRDefault="00164F3C" w:rsidP="00F709FE">
      <w:pPr>
        <w:spacing w:line="360" w:lineRule="auto"/>
        <w:jc w:val="both"/>
      </w:pPr>
    </w:p>
    <w:p w14:paraId="0BAAE62A" w14:textId="77777777" w:rsidR="00012EB1" w:rsidRPr="009C1621" w:rsidRDefault="000F44F0" w:rsidP="00F709FE">
      <w:pPr>
        <w:spacing w:line="360" w:lineRule="auto"/>
        <w:jc w:val="both"/>
        <w:rPr>
          <w:i/>
          <w:color w:val="FF0000"/>
        </w:rPr>
      </w:pPr>
      <w:r w:rsidRPr="000F44F0">
        <w:rPr>
          <w:i/>
        </w:rPr>
        <w:t>4</w:t>
      </w:r>
      <w:r w:rsidR="00012EB1" w:rsidRPr="000F44F0">
        <w:rPr>
          <w:i/>
        </w:rPr>
        <w:t xml:space="preserve">. Дейности на </w:t>
      </w:r>
      <w:r w:rsidR="00012EB1" w:rsidRPr="006154D7">
        <w:rPr>
          <w:i/>
          <w:color w:val="000000"/>
        </w:rPr>
        <w:t xml:space="preserve">учителите </w:t>
      </w:r>
      <w:r w:rsidR="006154D7" w:rsidRPr="006154D7">
        <w:rPr>
          <w:i/>
          <w:color w:val="000000"/>
        </w:rPr>
        <w:t>в групите за целодневна организация на учебния ден</w:t>
      </w:r>
    </w:p>
    <w:p w14:paraId="364C8AC9" w14:textId="77777777" w:rsidR="00F709FE" w:rsidRDefault="000F44F0" w:rsidP="004E3112">
      <w:pPr>
        <w:spacing w:line="360" w:lineRule="auto"/>
        <w:jc w:val="both"/>
      </w:pPr>
      <w:r>
        <w:lastRenderedPageBreak/>
        <w:t>4</w:t>
      </w:r>
      <w:r w:rsidR="00012EB1">
        <w:t>.1</w:t>
      </w:r>
      <w:r w:rsidR="005011EB">
        <w:t>.</w:t>
      </w:r>
      <w:r w:rsidR="00012EB1">
        <w:t xml:space="preserve"> Учителите  изготвят годишни тематични разпределения за дейностите по организиран отдих и физическа активност, самопод</w:t>
      </w:r>
      <w:r w:rsidR="009F67D9">
        <w:t>готовка и занимания по интереси в определен от директора срок.</w:t>
      </w:r>
    </w:p>
    <w:p w14:paraId="31751D55" w14:textId="77777777" w:rsidR="00C55935" w:rsidRPr="00CC3C8B" w:rsidRDefault="00C55935" w:rsidP="00991FD1">
      <w:pPr>
        <w:spacing w:line="360" w:lineRule="auto"/>
        <w:jc w:val="both"/>
        <w:rPr>
          <w:rStyle w:val="FontStyle30"/>
          <w:i w:val="0"/>
          <w:iCs w:val="0"/>
          <w:sz w:val="28"/>
          <w:szCs w:val="28"/>
        </w:rPr>
      </w:pPr>
      <w:r w:rsidRPr="00CC3C8B">
        <w:rPr>
          <w:rStyle w:val="FontStyle30"/>
          <w:i w:val="0"/>
          <w:sz w:val="24"/>
          <w:szCs w:val="24"/>
        </w:rPr>
        <w:t>Годишните тематични разпределения включват график на учебното време, както следва:</w:t>
      </w:r>
    </w:p>
    <w:p w14:paraId="74F31753" w14:textId="77777777" w:rsidR="004D57FE" w:rsidRPr="00AC288D" w:rsidRDefault="007B2ACF" w:rsidP="00991FD1">
      <w:pPr>
        <w:pStyle w:val="Style7"/>
        <w:widowControl/>
        <w:numPr>
          <w:ilvl w:val="0"/>
          <w:numId w:val="41"/>
        </w:numPr>
        <w:tabs>
          <w:tab w:val="left" w:pos="284"/>
          <w:tab w:val="left" w:pos="1416"/>
        </w:tabs>
        <w:ind w:left="284"/>
        <w:rPr>
          <w:rStyle w:val="FontStyle30"/>
          <w:i w:val="0"/>
          <w:color w:val="000000"/>
        </w:rPr>
      </w:pPr>
      <w:r>
        <w:rPr>
          <w:rStyle w:val="FontStyle30"/>
          <w:i w:val="0"/>
          <w:color w:val="000000"/>
        </w:rPr>
        <w:t>1-3</w:t>
      </w:r>
      <w:r w:rsidR="00C55935" w:rsidRPr="00AC288D">
        <w:rPr>
          <w:rStyle w:val="FontStyle30"/>
          <w:i w:val="0"/>
          <w:color w:val="000000"/>
          <w:lang w:val="ru-RU"/>
        </w:rPr>
        <w:t xml:space="preserve"> </w:t>
      </w:r>
      <w:r w:rsidR="00C55935" w:rsidRPr="00AC288D">
        <w:rPr>
          <w:rStyle w:val="FontStyle30"/>
          <w:i w:val="0"/>
          <w:color w:val="000000"/>
        </w:rPr>
        <w:t>клас</w:t>
      </w:r>
      <w:r>
        <w:rPr>
          <w:rStyle w:val="FontStyle30"/>
          <w:i w:val="0"/>
          <w:color w:val="000000"/>
        </w:rPr>
        <w:t>-</w:t>
      </w:r>
      <w:r w:rsidR="00C55935" w:rsidRPr="00AC288D">
        <w:rPr>
          <w:rStyle w:val="FontStyle30"/>
          <w:i w:val="0"/>
          <w:color w:val="000000"/>
        </w:rPr>
        <w:t xml:space="preserve"> 32</w:t>
      </w:r>
      <w:r w:rsidR="00991FD1" w:rsidRPr="00AC288D">
        <w:rPr>
          <w:rStyle w:val="FontStyle30"/>
          <w:i w:val="0"/>
          <w:color w:val="000000"/>
        </w:rPr>
        <w:t xml:space="preserve"> </w:t>
      </w:r>
      <w:r w:rsidR="004D57FE" w:rsidRPr="00AC288D">
        <w:rPr>
          <w:rStyle w:val="FontStyle30"/>
          <w:i w:val="0"/>
          <w:color w:val="000000"/>
        </w:rPr>
        <w:t>учебни седмици</w:t>
      </w:r>
      <w:r>
        <w:rPr>
          <w:rStyle w:val="FontStyle30"/>
          <w:i w:val="0"/>
          <w:color w:val="000000"/>
        </w:rPr>
        <w:t xml:space="preserve">             4 клас-34 учебни седмици</w:t>
      </w:r>
    </w:p>
    <w:p w14:paraId="2CD2B600" w14:textId="77777777" w:rsidR="004D57FE" w:rsidRPr="00AC288D" w:rsidRDefault="007B2ACF" w:rsidP="00991FD1">
      <w:pPr>
        <w:pStyle w:val="Style7"/>
        <w:widowControl/>
        <w:numPr>
          <w:ilvl w:val="0"/>
          <w:numId w:val="41"/>
        </w:numPr>
        <w:tabs>
          <w:tab w:val="left" w:pos="284"/>
          <w:tab w:val="left" w:pos="1416"/>
        </w:tabs>
        <w:ind w:left="284"/>
        <w:rPr>
          <w:rStyle w:val="FontStyle30"/>
          <w:i w:val="0"/>
          <w:color w:val="000000"/>
        </w:rPr>
      </w:pPr>
      <w:r>
        <w:rPr>
          <w:rStyle w:val="FontStyle30"/>
          <w:i w:val="0"/>
          <w:color w:val="000000"/>
        </w:rPr>
        <w:t xml:space="preserve"> Първи учебен срок </w:t>
      </w:r>
      <w:r w:rsidR="004D57FE" w:rsidRPr="00AC288D">
        <w:rPr>
          <w:rStyle w:val="FontStyle30"/>
          <w:i w:val="0"/>
          <w:color w:val="000000"/>
        </w:rPr>
        <w:t>-18 уч. с</w:t>
      </w:r>
      <w:r>
        <w:rPr>
          <w:rStyle w:val="FontStyle30"/>
          <w:i w:val="0"/>
          <w:color w:val="000000"/>
        </w:rPr>
        <w:t>едмици</w:t>
      </w:r>
      <w:r w:rsidR="00AC288D">
        <w:rPr>
          <w:rStyle w:val="FontStyle30"/>
          <w:i w:val="0"/>
          <w:color w:val="000000"/>
        </w:rPr>
        <w:t>.</w:t>
      </w:r>
    </w:p>
    <w:p w14:paraId="2A9CF8BD" w14:textId="77777777" w:rsidR="00C55935" w:rsidRPr="00AC288D" w:rsidRDefault="00991FD1" w:rsidP="00991FD1">
      <w:pPr>
        <w:pStyle w:val="Style7"/>
        <w:widowControl/>
        <w:numPr>
          <w:ilvl w:val="0"/>
          <w:numId w:val="41"/>
        </w:numPr>
        <w:tabs>
          <w:tab w:val="left" w:pos="284"/>
          <w:tab w:val="left" w:pos="1416"/>
        </w:tabs>
        <w:ind w:left="284"/>
        <w:rPr>
          <w:rFonts w:ascii="Times New Roman" w:hAnsi="Times New Roman"/>
          <w:iCs/>
          <w:color w:val="000000"/>
          <w:sz w:val="22"/>
          <w:szCs w:val="22"/>
        </w:rPr>
      </w:pPr>
      <w:r w:rsidRPr="00AC288D">
        <w:rPr>
          <w:rStyle w:val="FontStyle30"/>
          <w:i w:val="0"/>
          <w:color w:val="000000"/>
        </w:rPr>
        <w:t xml:space="preserve"> </w:t>
      </w:r>
      <w:r w:rsidR="007B2ACF">
        <w:rPr>
          <w:rStyle w:val="FontStyle30"/>
          <w:i w:val="0"/>
          <w:color w:val="000000"/>
        </w:rPr>
        <w:t>Втори учебен срок</w:t>
      </w:r>
      <w:r w:rsidR="004D57FE" w:rsidRPr="00AC288D">
        <w:rPr>
          <w:rStyle w:val="FontStyle30"/>
          <w:i w:val="0"/>
          <w:color w:val="000000"/>
        </w:rPr>
        <w:t xml:space="preserve">-14 </w:t>
      </w:r>
      <w:r w:rsidR="007B2ACF">
        <w:rPr>
          <w:rStyle w:val="FontStyle30"/>
          <w:i w:val="0"/>
          <w:color w:val="000000"/>
        </w:rPr>
        <w:t>-16</w:t>
      </w:r>
      <w:r w:rsidR="004D57FE" w:rsidRPr="00AC288D">
        <w:rPr>
          <w:rStyle w:val="FontStyle30"/>
          <w:i w:val="0"/>
          <w:color w:val="000000"/>
        </w:rPr>
        <w:t xml:space="preserve"> уч.с</w:t>
      </w:r>
      <w:r w:rsidR="007B2ACF">
        <w:rPr>
          <w:rStyle w:val="FontStyle30"/>
          <w:i w:val="0"/>
          <w:color w:val="000000"/>
        </w:rPr>
        <w:t>едмици</w:t>
      </w:r>
    </w:p>
    <w:p w14:paraId="62FF4339" w14:textId="77777777" w:rsidR="00C55935" w:rsidRPr="004A533F" w:rsidRDefault="009F67D9" w:rsidP="00C55935">
      <w:pPr>
        <w:pStyle w:val="NormalWeb"/>
        <w:spacing w:line="360" w:lineRule="auto"/>
        <w:jc w:val="both"/>
        <w:rPr>
          <w:rStyle w:val="FontStyle30"/>
          <w:i w:val="0"/>
          <w:iCs w:val="0"/>
          <w:color w:val="000000"/>
          <w:sz w:val="24"/>
          <w:szCs w:val="24"/>
        </w:rPr>
      </w:pPr>
      <w:r>
        <w:t xml:space="preserve">Годишните тематични разпределения </w:t>
      </w:r>
      <w:r w:rsidR="00164F3C">
        <w:t xml:space="preserve">се утвърждават от директора и </w:t>
      </w:r>
      <w:r>
        <w:t xml:space="preserve">съдържат следните реквизити: </w:t>
      </w:r>
      <w:r w:rsidRPr="004A533F">
        <w:rPr>
          <w:color w:val="000000"/>
        </w:rPr>
        <w:t>учебна седмица,</w:t>
      </w:r>
      <w:r w:rsidR="004A533F">
        <w:rPr>
          <w:color w:val="000000"/>
        </w:rPr>
        <w:t xml:space="preserve"> </w:t>
      </w:r>
      <w:r w:rsidR="004A533F" w:rsidRPr="004A533F">
        <w:rPr>
          <w:color w:val="000000"/>
        </w:rPr>
        <w:t xml:space="preserve">дата, </w:t>
      </w:r>
      <w:r w:rsidRPr="004A533F">
        <w:rPr>
          <w:color w:val="000000"/>
        </w:rPr>
        <w:t>тема, брой часове, дидактически материали, забележка.</w:t>
      </w:r>
    </w:p>
    <w:tbl>
      <w:tblPr>
        <w:tblpPr w:leftFromText="141" w:rightFromText="141" w:vertAnchor="text" w:horzAnchor="margin" w:tblpY="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1080"/>
        <w:gridCol w:w="2563"/>
        <w:gridCol w:w="1051"/>
        <w:gridCol w:w="1733"/>
        <w:gridCol w:w="1373"/>
      </w:tblGrid>
      <w:tr w:rsidR="004210DD" w:rsidRPr="006D41F8" w14:paraId="5F86A3FE" w14:textId="77777777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D65E" w14:textId="77777777" w:rsidR="004210DD" w:rsidRPr="006D41F8" w:rsidRDefault="004210DD" w:rsidP="004210DD">
            <w:pPr>
              <w:pStyle w:val="Style9"/>
              <w:widowControl/>
              <w:spacing w:line="240" w:lineRule="auto"/>
              <w:rPr>
                <w:rStyle w:val="FontStyle32"/>
                <w:i w:val="0"/>
              </w:rPr>
            </w:pPr>
            <w:r w:rsidRPr="006D41F8">
              <w:rPr>
                <w:rStyle w:val="FontStyle32"/>
                <w:i w:val="0"/>
              </w:rPr>
              <w:t xml:space="preserve">Учебна седмица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CD3B" w14:textId="77777777" w:rsidR="004210DD" w:rsidRPr="006D41F8" w:rsidRDefault="004210DD" w:rsidP="004210DD">
            <w:pPr>
              <w:pStyle w:val="Style9"/>
              <w:widowControl/>
              <w:rPr>
                <w:rStyle w:val="FontStyle32"/>
                <w:i w:val="0"/>
              </w:rPr>
            </w:pPr>
            <w:r w:rsidRPr="006D41F8">
              <w:rPr>
                <w:rStyle w:val="FontStyle32"/>
                <w:i w:val="0"/>
              </w:rPr>
              <w:t>Дата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3EA7" w14:textId="77777777" w:rsidR="004210DD" w:rsidRPr="006D41F8" w:rsidRDefault="004210DD" w:rsidP="004210DD">
            <w:pPr>
              <w:pStyle w:val="Style20"/>
              <w:widowControl/>
              <w:spacing w:line="240" w:lineRule="auto"/>
              <w:rPr>
                <w:rStyle w:val="FontStyle27"/>
                <w:i w:val="0"/>
              </w:rPr>
            </w:pPr>
            <w:r w:rsidRPr="006D41F8">
              <w:rPr>
                <w:rStyle w:val="FontStyle27"/>
                <w:i w:val="0"/>
              </w:rPr>
              <w:t>Тема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6DEE" w14:textId="77777777" w:rsidR="004210DD" w:rsidRPr="006D41F8" w:rsidRDefault="004210DD" w:rsidP="004210DD">
            <w:pPr>
              <w:pStyle w:val="Style20"/>
              <w:widowControl/>
              <w:rPr>
                <w:rStyle w:val="FontStyle27"/>
                <w:i w:val="0"/>
              </w:rPr>
            </w:pPr>
            <w:r w:rsidRPr="006D41F8">
              <w:rPr>
                <w:rStyle w:val="FontStyle32"/>
                <w:i w:val="0"/>
              </w:rPr>
              <w:t xml:space="preserve">Брой </w:t>
            </w:r>
            <w:r w:rsidRPr="006D41F8">
              <w:rPr>
                <w:rStyle w:val="FontStyle27"/>
                <w:i w:val="0"/>
              </w:rPr>
              <w:t>часове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E3F" w14:textId="77777777" w:rsidR="004210DD" w:rsidRPr="006D41F8" w:rsidRDefault="004210DD" w:rsidP="004210DD">
            <w:pPr>
              <w:pStyle w:val="Style9"/>
              <w:widowControl/>
              <w:spacing w:line="302" w:lineRule="exact"/>
              <w:rPr>
                <w:rStyle w:val="FontStyle32"/>
                <w:i w:val="0"/>
              </w:rPr>
            </w:pPr>
            <w:r>
              <w:rPr>
                <w:rStyle w:val="FontStyle32"/>
                <w:i w:val="0"/>
              </w:rPr>
              <w:t xml:space="preserve">Дидактически </w:t>
            </w:r>
            <w:r w:rsidRPr="006D41F8">
              <w:rPr>
                <w:rStyle w:val="FontStyle32"/>
                <w:i w:val="0"/>
              </w:rPr>
              <w:t xml:space="preserve"> материали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5DD" w14:textId="77777777" w:rsidR="004210DD" w:rsidRPr="006D41F8" w:rsidRDefault="004210DD" w:rsidP="004210DD">
            <w:pPr>
              <w:pStyle w:val="Style9"/>
              <w:widowControl/>
              <w:spacing w:line="240" w:lineRule="auto"/>
              <w:rPr>
                <w:rStyle w:val="FontStyle32"/>
                <w:i w:val="0"/>
              </w:rPr>
            </w:pPr>
            <w:r w:rsidRPr="006D41F8">
              <w:rPr>
                <w:rStyle w:val="FontStyle32"/>
                <w:i w:val="0"/>
              </w:rPr>
              <w:t>Забележка</w:t>
            </w:r>
          </w:p>
        </w:tc>
      </w:tr>
      <w:tr w:rsidR="004210DD" w:rsidRPr="006D41F8" w14:paraId="43D9C0CA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36C4" w14:textId="77777777" w:rsidR="004210DD" w:rsidRPr="006D41F8" w:rsidRDefault="004210DD" w:rsidP="004210DD">
            <w:pPr>
              <w:pStyle w:val="Style19"/>
              <w:widowControl/>
              <w:jc w:val="center"/>
              <w:rPr>
                <w:rStyle w:val="FontStyle31"/>
                <w:i w:val="0"/>
                <w:sz w:val="18"/>
                <w:szCs w:val="18"/>
              </w:rPr>
            </w:pPr>
            <w:r w:rsidRPr="006D41F8">
              <w:rPr>
                <w:rStyle w:val="FontStyle31"/>
                <w:i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E1D6" w14:textId="77777777" w:rsidR="004210DD" w:rsidRPr="006D41F8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  <w:sz w:val="18"/>
                <w:szCs w:val="18"/>
              </w:rPr>
            </w:pPr>
            <w:r w:rsidRPr="006D41F8">
              <w:rPr>
                <w:rStyle w:val="FontStyle34"/>
                <w:i w:val="0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800B" w14:textId="77777777" w:rsidR="004210DD" w:rsidRPr="006D41F8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  <w:sz w:val="18"/>
                <w:szCs w:val="18"/>
              </w:rPr>
            </w:pPr>
            <w:r w:rsidRPr="006D41F8">
              <w:rPr>
                <w:rStyle w:val="FontStyle34"/>
                <w:i w:val="0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13C4" w14:textId="77777777" w:rsidR="004210DD" w:rsidRPr="006D41F8" w:rsidRDefault="004210DD" w:rsidP="004210DD">
            <w:pPr>
              <w:pStyle w:val="Style19"/>
              <w:widowControl/>
              <w:jc w:val="center"/>
              <w:rPr>
                <w:rStyle w:val="FontStyle31"/>
                <w:i w:val="0"/>
                <w:sz w:val="18"/>
                <w:szCs w:val="18"/>
              </w:rPr>
            </w:pPr>
            <w:r w:rsidRPr="006D41F8">
              <w:rPr>
                <w:rStyle w:val="FontStyle31"/>
                <w:i w:val="0"/>
                <w:sz w:val="18"/>
                <w:szCs w:val="18"/>
              </w:rP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2403" w14:textId="77777777" w:rsidR="004210DD" w:rsidRPr="006D41F8" w:rsidRDefault="004210DD" w:rsidP="004210DD">
            <w:pPr>
              <w:pStyle w:val="Style8"/>
              <w:widowControl/>
              <w:jc w:val="center"/>
              <w:rPr>
                <w:rStyle w:val="FontStyle33"/>
                <w:sz w:val="18"/>
                <w:szCs w:val="18"/>
              </w:rPr>
            </w:pPr>
            <w:r w:rsidRPr="006D41F8">
              <w:rPr>
                <w:rStyle w:val="FontStyle33"/>
                <w:sz w:val="18"/>
                <w:szCs w:val="18"/>
              </w:rPr>
              <w:t>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70D1" w14:textId="77777777" w:rsidR="004210DD" w:rsidRPr="006D41F8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  <w:sz w:val="18"/>
                <w:szCs w:val="18"/>
              </w:rPr>
            </w:pPr>
            <w:r w:rsidRPr="006D41F8">
              <w:rPr>
                <w:rStyle w:val="FontStyle34"/>
                <w:i w:val="0"/>
                <w:sz w:val="18"/>
                <w:szCs w:val="18"/>
              </w:rPr>
              <w:t>6</w:t>
            </w:r>
          </w:p>
        </w:tc>
      </w:tr>
      <w:tr w:rsidR="004210DD" w:rsidRPr="00E07B49" w14:paraId="5D95843D" w14:textId="77777777">
        <w:tblPrEx>
          <w:tblCellMar>
            <w:top w:w="0" w:type="dxa"/>
            <w:bottom w:w="0" w:type="dxa"/>
          </w:tblCellMar>
        </w:tblPrEx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EE6F" w14:textId="77777777" w:rsidR="004210DD" w:rsidRPr="00E07B49" w:rsidRDefault="004210DD" w:rsidP="004210DD">
            <w:pPr>
              <w:pStyle w:val="Style19"/>
              <w:widowControl/>
              <w:jc w:val="center"/>
              <w:rPr>
                <w:rStyle w:val="FontStyle31"/>
                <w:i w:val="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E521" w14:textId="77777777" w:rsidR="004210DD" w:rsidRPr="00E07B49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DD70" w14:textId="77777777" w:rsidR="004210DD" w:rsidRPr="00E07B49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B8E1" w14:textId="77777777" w:rsidR="004210DD" w:rsidRPr="00E07B49" w:rsidRDefault="004210DD" w:rsidP="004210DD">
            <w:pPr>
              <w:pStyle w:val="Style19"/>
              <w:widowControl/>
              <w:jc w:val="center"/>
              <w:rPr>
                <w:rStyle w:val="FontStyle31"/>
                <w:i w:val="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4323" w14:textId="77777777" w:rsidR="004210DD" w:rsidRPr="00E07B49" w:rsidRDefault="004210DD" w:rsidP="004210DD">
            <w:pPr>
              <w:pStyle w:val="Style8"/>
              <w:widowControl/>
              <w:jc w:val="center"/>
              <w:rPr>
                <w:rStyle w:val="FontStyle33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86C9" w14:textId="77777777" w:rsidR="004210DD" w:rsidRPr="00E07B49" w:rsidRDefault="004210DD" w:rsidP="004210DD">
            <w:pPr>
              <w:pStyle w:val="Style16"/>
              <w:widowControl/>
              <w:jc w:val="center"/>
              <w:rPr>
                <w:rStyle w:val="FontStyle34"/>
                <w:i w:val="0"/>
              </w:rPr>
            </w:pPr>
          </w:p>
        </w:tc>
      </w:tr>
    </w:tbl>
    <w:p w14:paraId="4BFF1358" w14:textId="77777777" w:rsidR="00C55935" w:rsidRDefault="00C55935" w:rsidP="00C55935">
      <w:pPr>
        <w:spacing w:after="403" w:line="1" w:lineRule="exact"/>
      </w:pPr>
    </w:p>
    <w:p w14:paraId="1395E220" w14:textId="77777777" w:rsidR="009F67D9" w:rsidRDefault="000F44F0" w:rsidP="00F709FE">
      <w:pPr>
        <w:pStyle w:val="NormalWeb"/>
        <w:spacing w:line="360" w:lineRule="auto"/>
        <w:jc w:val="both"/>
      </w:pPr>
      <w:r>
        <w:t>4</w:t>
      </w:r>
      <w:r w:rsidR="00041665">
        <w:t>.2</w:t>
      </w:r>
      <w:r w:rsidR="005011EB">
        <w:t xml:space="preserve"> В рамките на нормата преподав</w:t>
      </w:r>
      <w:r w:rsidR="009F67D9">
        <w:t>ателска работа  у</w:t>
      </w:r>
      <w:r w:rsidR="009F67D9" w:rsidRPr="00F709FE">
        <w:t>чителите</w:t>
      </w:r>
      <w:r w:rsidR="009F67D9">
        <w:t xml:space="preserve"> в групите за целодневно обучение:</w:t>
      </w:r>
    </w:p>
    <w:p w14:paraId="7810A037" w14:textId="77777777" w:rsidR="000370F7" w:rsidRDefault="009F67D9" w:rsidP="009F67D9">
      <w:pPr>
        <w:pStyle w:val="NormalWeb"/>
        <w:numPr>
          <w:ilvl w:val="0"/>
          <w:numId w:val="33"/>
        </w:numPr>
        <w:spacing w:line="360" w:lineRule="auto"/>
        <w:jc w:val="both"/>
      </w:pPr>
      <w:r>
        <w:t>провеждат  дейностите по организиран отдих и физическа активност, самоподготовка и занимания по интереси</w:t>
      </w:r>
    </w:p>
    <w:p w14:paraId="30DF5FD5" w14:textId="77777777" w:rsidR="009F67D9" w:rsidRDefault="009F67D9" w:rsidP="009F67D9">
      <w:pPr>
        <w:pStyle w:val="NormalWeb"/>
        <w:numPr>
          <w:ilvl w:val="0"/>
          <w:numId w:val="33"/>
        </w:numPr>
        <w:spacing w:line="360" w:lineRule="auto"/>
        <w:jc w:val="both"/>
      </w:pPr>
      <w:r>
        <w:t>диагностицират и насърчават постиженията на учениците</w:t>
      </w:r>
    </w:p>
    <w:p w14:paraId="046C3FFB" w14:textId="77777777" w:rsidR="009F67D9" w:rsidRDefault="009F67D9" w:rsidP="009F67D9">
      <w:pPr>
        <w:pStyle w:val="NormalWeb"/>
        <w:numPr>
          <w:ilvl w:val="0"/>
          <w:numId w:val="33"/>
        </w:numPr>
        <w:spacing w:line="360" w:lineRule="auto"/>
        <w:jc w:val="both"/>
      </w:pPr>
      <w:r>
        <w:t>работят по индивидуални образователни програми</w:t>
      </w:r>
    </w:p>
    <w:p w14:paraId="47DF2C3E" w14:textId="77777777" w:rsidR="009F67D9" w:rsidRDefault="009F67D9" w:rsidP="009F67D9">
      <w:pPr>
        <w:pStyle w:val="NormalWeb"/>
        <w:numPr>
          <w:ilvl w:val="0"/>
          <w:numId w:val="33"/>
        </w:numPr>
        <w:spacing w:line="360" w:lineRule="auto"/>
        <w:jc w:val="both"/>
      </w:pPr>
      <w:r>
        <w:t xml:space="preserve">съдействат за формиране на социални умения  у </w:t>
      </w:r>
      <w:r w:rsidR="00041665">
        <w:t xml:space="preserve"> </w:t>
      </w:r>
      <w:r>
        <w:t>учениците</w:t>
      </w:r>
    </w:p>
    <w:p w14:paraId="57B118DE" w14:textId="77777777" w:rsidR="00041665" w:rsidRDefault="00041665" w:rsidP="009F67D9">
      <w:pPr>
        <w:pStyle w:val="NormalWeb"/>
        <w:numPr>
          <w:ilvl w:val="0"/>
          <w:numId w:val="33"/>
        </w:numPr>
        <w:spacing w:line="360" w:lineRule="auto"/>
        <w:jc w:val="both"/>
      </w:pPr>
      <w:r>
        <w:t>следят  за опазване здравето и живота на учениците</w:t>
      </w:r>
      <w:r w:rsidRPr="00041665">
        <w:t xml:space="preserve"> </w:t>
      </w:r>
    </w:p>
    <w:p w14:paraId="4013EE64" w14:textId="77777777" w:rsidR="00041665" w:rsidRPr="00E45657" w:rsidRDefault="000F44F0" w:rsidP="004F462F">
      <w:pPr>
        <w:spacing w:before="100" w:beforeAutospacing="1" w:after="100" w:afterAutospacing="1" w:line="360" w:lineRule="auto"/>
        <w:jc w:val="both"/>
        <w:rPr>
          <w:color w:val="000000"/>
        </w:rPr>
      </w:pPr>
      <w:r>
        <w:t>4</w:t>
      </w:r>
      <w:r w:rsidR="00041665">
        <w:t>.3</w:t>
      </w:r>
      <w:r w:rsidR="005011EB">
        <w:t>.</w:t>
      </w:r>
      <w:r w:rsidR="00041665">
        <w:t xml:space="preserve"> </w:t>
      </w:r>
      <w:r w:rsidR="00041665" w:rsidRPr="00E45657">
        <w:rPr>
          <w:color w:val="000000"/>
        </w:rPr>
        <w:t xml:space="preserve">Учителите в групите за целодневно обучение съдействат  за повишаване  </w:t>
      </w:r>
      <w:r w:rsidR="00164F3C" w:rsidRPr="00E45657">
        <w:rPr>
          <w:color w:val="000000"/>
        </w:rPr>
        <w:t xml:space="preserve">на качеството на обучението като  прилагат  </w:t>
      </w:r>
      <w:r w:rsidR="00E45657" w:rsidRPr="00E45657">
        <w:rPr>
          <w:color w:val="000000"/>
        </w:rPr>
        <w:t xml:space="preserve">ефективни традиционни  и </w:t>
      </w:r>
      <w:r w:rsidR="00041665" w:rsidRPr="00E45657">
        <w:rPr>
          <w:color w:val="000000"/>
        </w:rPr>
        <w:t xml:space="preserve"> иноват</w:t>
      </w:r>
      <w:r w:rsidR="00E45657" w:rsidRPr="00E45657">
        <w:rPr>
          <w:color w:val="000000"/>
        </w:rPr>
        <w:t>ивни педагогически методи. Използват педагогически</w:t>
      </w:r>
      <w:r w:rsidR="004F462F" w:rsidRPr="00E45657">
        <w:rPr>
          <w:color w:val="000000"/>
        </w:rPr>
        <w:t xml:space="preserve"> подходи , съобразени със спецификата на групата и развитието на учениците, които да подпомогнат успеваемостта на учениците.</w:t>
      </w:r>
    </w:p>
    <w:p w14:paraId="57AD41D3" w14:textId="77777777" w:rsidR="009F67D9" w:rsidRDefault="000F44F0" w:rsidP="00041665">
      <w:pPr>
        <w:pStyle w:val="NormalWeb"/>
        <w:spacing w:line="360" w:lineRule="auto"/>
        <w:jc w:val="both"/>
      </w:pPr>
      <w:r>
        <w:t>4</w:t>
      </w:r>
      <w:r w:rsidR="00041665">
        <w:t>.4</w:t>
      </w:r>
      <w:r w:rsidR="005011EB">
        <w:t>.</w:t>
      </w:r>
      <w:r w:rsidR="00041665">
        <w:t xml:space="preserve"> </w:t>
      </w:r>
      <w:r w:rsidR="009F67D9">
        <w:t xml:space="preserve">В рамките на </w:t>
      </w:r>
      <w:r w:rsidR="009F67D9" w:rsidRPr="00AC288D">
        <w:rPr>
          <w:color w:val="000000"/>
        </w:rPr>
        <w:t>осемчасовия</w:t>
      </w:r>
      <w:r w:rsidR="009F67D9">
        <w:t xml:space="preserve"> работен ден учителите извършват следните допълнителни  дейности: </w:t>
      </w:r>
    </w:p>
    <w:p w14:paraId="2CC33124" w14:textId="77777777" w:rsidR="00385359" w:rsidRDefault="00041665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lastRenderedPageBreak/>
        <w:t>П</w:t>
      </w:r>
      <w:r w:rsidR="00385359">
        <w:t>одготвителна работа</w:t>
      </w:r>
      <w:r>
        <w:t xml:space="preserve"> за часовете по самоподготовка, </w:t>
      </w:r>
      <w:r w:rsidR="00385359">
        <w:t>включително консултации с учителите</w:t>
      </w:r>
    </w:p>
    <w:p w14:paraId="574104B9" w14:textId="77777777" w:rsidR="00385359" w:rsidRDefault="00041665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П</w:t>
      </w:r>
      <w:r w:rsidR="00385359">
        <w:t>одготовка на литература, материали, пособия и инструментариум за  провеждане на часовете за занимания по интереси</w:t>
      </w:r>
    </w:p>
    <w:p w14:paraId="745F1475" w14:textId="77777777" w:rsidR="00385359" w:rsidRDefault="00041665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П</w:t>
      </w:r>
      <w:r w:rsidR="004E3112">
        <w:t xml:space="preserve">опълване на училищна документация и </w:t>
      </w:r>
      <w:r w:rsidR="005011EB">
        <w:t xml:space="preserve">друга </w:t>
      </w:r>
      <w:r w:rsidR="004E3112">
        <w:t>документация по програмата на хартиен и на електронен носител</w:t>
      </w:r>
    </w:p>
    <w:p w14:paraId="7EA0B1E1" w14:textId="77777777" w:rsidR="004E3112" w:rsidRDefault="00041665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У</w:t>
      </w:r>
      <w:r w:rsidR="00260AD1">
        <w:t>частие</w:t>
      </w:r>
      <w:r w:rsidR="004E3112">
        <w:t xml:space="preserve"> в провеждането на педагогически съвети, работни групи, комисии, оперативки и др.</w:t>
      </w:r>
    </w:p>
    <w:p w14:paraId="75D4FBCC" w14:textId="77777777" w:rsidR="004E3112" w:rsidRDefault="00041665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Р</w:t>
      </w:r>
      <w:r w:rsidR="004E3112">
        <w:t>абота с родители, включително родителски срещи и заседания на Училищното настоятелство.</w:t>
      </w:r>
    </w:p>
    <w:p w14:paraId="06CCB314" w14:textId="77777777" w:rsidR="004E3112" w:rsidRDefault="004E3112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Планиране, организиране и участие във форми на квалификационно- методическа  дейност , свързана с възпително-образователния процес.</w:t>
      </w:r>
    </w:p>
    <w:p w14:paraId="75FEC461" w14:textId="77777777" w:rsidR="004E3112" w:rsidRDefault="004E3112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 xml:space="preserve">Оказване на методическа помощ и консултации  на </w:t>
      </w:r>
      <w:r w:rsidRPr="00E45657">
        <w:rPr>
          <w:color w:val="000000"/>
        </w:rPr>
        <w:t>новозначени учители..</w:t>
      </w:r>
    </w:p>
    <w:p w14:paraId="49C0AD55" w14:textId="77777777" w:rsidR="004E3112" w:rsidRDefault="004E3112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>Участие в регламентирани седмични/месечни общоучилищни мероприятия .</w:t>
      </w:r>
    </w:p>
    <w:p w14:paraId="7FC66586" w14:textId="77777777" w:rsidR="004E3112" w:rsidRDefault="004E3112" w:rsidP="00041665">
      <w:pPr>
        <w:pStyle w:val="NormalWeb"/>
        <w:numPr>
          <w:ilvl w:val="0"/>
          <w:numId w:val="34"/>
        </w:numPr>
        <w:spacing w:line="360" w:lineRule="auto"/>
        <w:jc w:val="both"/>
      </w:pPr>
      <w:r>
        <w:t>Обмяна на добри педагогически практики между учителите на групите за целодневна организация на учебния ден.</w:t>
      </w:r>
    </w:p>
    <w:p w14:paraId="7931C91A" w14:textId="77777777" w:rsidR="009C1621" w:rsidRDefault="009C1621" w:rsidP="009C1621">
      <w:pPr>
        <w:pStyle w:val="NormalWeb"/>
        <w:numPr>
          <w:ilvl w:val="0"/>
          <w:numId w:val="34"/>
        </w:numPr>
        <w:spacing w:line="360" w:lineRule="auto"/>
        <w:jc w:val="both"/>
      </w:pPr>
      <w:r>
        <w:t>Извършват вътрешно оценяване на самоподготовката на учениците и техният напредък.</w:t>
      </w:r>
    </w:p>
    <w:p w14:paraId="05FCDB5E" w14:textId="77777777" w:rsidR="004E3112" w:rsidRDefault="004E3112" w:rsidP="00385359">
      <w:pPr>
        <w:pStyle w:val="NormalWeb"/>
        <w:numPr>
          <w:ilvl w:val="0"/>
          <w:numId w:val="34"/>
        </w:numPr>
        <w:spacing w:line="360" w:lineRule="auto"/>
        <w:jc w:val="both"/>
      </w:pPr>
      <w:r>
        <w:t xml:space="preserve">Участват в квалификационни форми, допринасящи за ефективността на работата в групите </w:t>
      </w:r>
      <w:r w:rsidR="007C2827">
        <w:t>.</w:t>
      </w:r>
    </w:p>
    <w:p w14:paraId="50784E6F" w14:textId="77777777" w:rsidR="005011EB" w:rsidRDefault="009C1621" w:rsidP="009C1621">
      <w:pPr>
        <w:numPr>
          <w:ilvl w:val="0"/>
          <w:numId w:val="34"/>
        </w:numPr>
        <w:spacing w:before="100" w:beforeAutospacing="1" w:after="100" w:afterAutospacing="1" w:line="360" w:lineRule="auto"/>
        <w:jc w:val="both"/>
      </w:pPr>
      <w:r>
        <w:t xml:space="preserve">Учителите в групите за целодневна организация на учебния ден </w:t>
      </w:r>
      <w:r w:rsidRPr="00501C32">
        <w:t xml:space="preserve"> осъществяват</w:t>
      </w:r>
      <w:r w:rsidRPr="00E50C3A">
        <w:t xml:space="preserve"> непрекъснат контрол над учениците от групата от началото до края на учебните занятия по разписанието за деня.</w:t>
      </w:r>
    </w:p>
    <w:p w14:paraId="3265D563" w14:textId="77777777" w:rsidR="00041665" w:rsidRDefault="000F44F0" w:rsidP="00041665">
      <w:pPr>
        <w:pStyle w:val="NormalWeb"/>
        <w:spacing w:line="360" w:lineRule="auto"/>
        <w:jc w:val="both"/>
      </w:pPr>
      <w:r>
        <w:t>5</w:t>
      </w:r>
      <w:r w:rsidR="00041665">
        <w:t xml:space="preserve">. </w:t>
      </w:r>
      <w:r w:rsidR="00041665" w:rsidRPr="000F44F0">
        <w:rPr>
          <w:i/>
        </w:rPr>
        <w:t>Дейности на учителите и класните ръководители</w:t>
      </w:r>
    </w:p>
    <w:p w14:paraId="07B8015F" w14:textId="77777777" w:rsidR="00041665" w:rsidRDefault="000F44F0" w:rsidP="00041665">
      <w:pPr>
        <w:pStyle w:val="NormalWeb"/>
        <w:spacing w:line="360" w:lineRule="auto"/>
        <w:jc w:val="both"/>
      </w:pPr>
      <w:r>
        <w:t>5</w:t>
      </w:r>
      <w:r w:rsidR="00041665">
        <w:t>.1. С цел мот</w:t>
      </w:r>
      <w:r w:rsidR="00E45657">
        <w:t xml:space="preserve">ивация на учениците в </w:t>
      </w:r>
      <w:r w:rsidR="00041665">
        <w:t>групи</w:t>
      </w:r>
      <w:r w:rsidR="00E45657">
        <w:t>те за целодневна организация на учебния ден</w:t>
      </w:r>
      <w:r w:rsidR="005011EB">
        <w:t>,</w:t>
      </w:r>
      <w:r w:rsidR="00041665">
        <w:t xml:space="preserve"> класните ръководители и учителите  участват в организирани дейности като посещения на културни мероприятия, природни и архитектурни обекти, музеи, празници, спортни изяви и др.</w:t>
      </w:r>
    </w:p>
    <w:p w14:paraId="39195B26" w14:textId="77777777" w:rsidR="00041665" w:rsidRDefault="000F44F0" w:rsidP="00041665">
      <w:pPr>
        <w:pStyle w:val="NormalWeb"/>
        <w:spacing w:line="360" w:lineRule="auto"/>
        <w:jc w:val="both"/>
      </w:pPr>
      <w:r>
        <w:t>5</w:t>
      </w:r>
      <w:r w:rsidR="00041665">
        <w:t>.2. В ча</w:t>
      </w:r>
      <w:r w:rsidR="00E45657">
        <w:t>совете за консултации, класните</w:t>
      </w:r>
      <w:r w:rsidR="00041665">
        <w:t xml:space="preserve"> подпомагат работата на учителите в групите за  </w:t>
      </w:r>
      <w:r w:rsidR="00D35F2E">
        <w:t>целодневно обучение за повишване на знанията,</w:t>
      </w:r>
      <w:r w:rsidR="00260AD1">
        <w:t xml:space="preserve"> </w:t>
      </w:r>
      <w:r w:rsidR="00D35F2E">
        <w:t>уменията и компетентностите на учениците, съдействат при оценка на техните постижения.</w:t>
      </w:r>
    </w:p>
    <w:p w14:paraId="1CCA9F24" w14:textId="77777777" w:rsidR="00D35F2E" w:rsidRDefault="000F44F0" w:rsidP="00041665">
      <w:pPr>
        <w:pStyle w:val="NormalWeb"/>
        <w:spacing w:line="360" w:lineRule="auto"/>
        <w:jc w:val="both"/>
      </w:pPr>
      <w:r>
        <w:lastRenderedPageBreak/>
        <w:t>5</w:t>
      </w:r>
      <w:r w:rsidR="00D35F2E">
        <w:t>.3 Класните ръководители съдействат за осъществяване на контакт с родителите и информирането им за постиженията на учениците в учебния процес и поведението им в групите за целодневна организация на учебния ден.</w:t>
      </w:r>
    </w:p>
    <w:p w14:paraId="2447F5DB" w14:textId="77777777" w:rsidR="00D35F2E" w:rsidRPr="000F44F0" w:rsidRDefault="000F44F0" w:rsidP="00D35F2E">
      <w:pPr>
        <w:pStyle w:val="NormalWeb"/>
        <w:spacing w:line="360" w:lineRule="auto"/>
        <w:jc w:val="both"/>
        <w:rPr>
          <w:i/>
        </w:rPr>
      </w:pPr>
      <w:r w:rsidRPr="000F44F0">
        <w:rPr>
          <w:i/>
        </w:rPr>
        <w:t>6</w:t>
      </w:r>
      <w:r w:rsidR="00D35F2E" w:rsidRPr="000F44F0">
        <w:rPr>
          <w:i/>
        </w:rPr>
        <w:t xml:space="preserve">. Документация </w:t>
      </w:r>
    </w:p>
    <w:p w14:paraId="77AF9ADC" w14:textId="77777777" w:rsidR="00D35F2E" w:rsidRDefault="00D35F2E" w:rsidP="00D35F2E">
      <w:pPr>
        <w:pStyle w:val="NormalWeb"/>
        <w:spacing w:line="360" w:lineRule="auto"/>
        <w:jc w:val="both"/>
      </w:pPr>
      <w:r w:rsidRPr="00D35F2E">
        <w:t xml:space="preserve">Дейностите по целодневната организация на образователно-възпитателния </w:t>
      </w:r>
      <w:r>
        <w:t xml:space="preserve">процес </w:t>
      </w:r>
      <w:r w:rsidRPr="00D35F2E">
        <w:t>се вписват в следната училищна документация:</w:t>
      </w:r>
    </w:p>
    <w:p w14:paraId="26D4F4FE" w14:textId="77777777" w:rsidR="00D35F2E" w:rsidRDefault="00D35F2E" w:rsidP="00D35F2E">
      <w:pPr>
        <w:pStyle w:val="NormalWeb"/>
        <w:numPr>
          <w:ilvl w:val="0"/>
          <w:numId w:val="35"/>
        </w:numPr>
        <w:spacing w:line="360" w:lineRule="auto"/>
        <w:jc w:val="both"/>
      </w:pPr>
      <w:r w:rsidRPr="00D35F2E">
        <w:t>Списък-образец 1;</w:t>
      </w:r>
    </w:p>
    <w:p w14:paraId="52C76C8B" w14:textId="77777777" w:rsidR="00D35F2E" w:rsidRDefault="00D35F2E" w:rsidP="00D35F2E">
      <w:pPr>
        <w:pStyle w:val="NormalWeb"/>
        <w:numPr>
          <w:ilvl w:val="0"/>
          <w:numId w:val="35"/>
        </w:numPr>
        <w:spacing w:line="360" w:lineRule="auto"/>
        <w:jc w:val="both"/>
      </w:pPr>
      <w:r w:rsidRPr="00D35F2E">
        <w:t>Седмично разписание на часовете в училището;</w:t>
      </w:r>
    </w:p>
    <w:p w14:paraId="479BFA25" w14:textId="77777777" w:rsidR="00D35F2E" w:rsidRPr="00104227" w:rsidRDefault="004F79C6" w:rsidP="00D35F2E">
      <w:pPr>
        <w:pStyle w:val="NormalWeb"/>
        <w:numPr>
          <w:ilvl w:val="0"/>
          <w:numId w:val="35"/>
        </w:numPr>
        <w:spacing w:line="360" w:lineRule="auto"/>
        <w:jc w:val="both"/>
        <w:rPr>
          <w:color w:val="000000"/>
        </w:rPr>
      </w:pPr>
      <w:r w:rsidRPr="00104227">
        <w:rPr>
          <w:color w:val="000000"/>
        </w:rPr>
        <w:t xml:space="preserve">Годишен </w:t>
      </w:r>
      <w:r w:rsidR="00E45657" w:rsidRPr="00104227">
        <w:rPr>
          <w:color w:val="000000"/>
        </w:rPr>
        <w:t xml:space="preserve"> план за дейността на училището</w:t>
      </w:r>
    </w:p>
    <w:p w14:paraId="45D83BA0" w14:textId="77777777" w:rsidR="00D35F2E" w:rsidRPr="00E45657" w:rsidRDefault="00D35F2E" w:rsidP="00E45657">
      <w:pPr>
        <w:pStyle w:val="NormalWeb"/>
        <w:numPr>
          <w:ilvl w:val="0"/>
          <w:numId w:val="35"/>
        </w:numPr>
        <w:spacing w:line="360" w:lineRule="auto"/>
        <w:jc w:val="both"/>
      </w:pPr>
      <w:r w:rsidRPr="00D35F2E">
        <w:t>Книгата с протоколи от за</w:t>
      </w:r>
      <w:r w:rsidR="00E45657">
        <w:t>седания на Педагогическия съвет</w:t>
      </w:r>
    </w:p>
    <w:p w14:paraId="13744F55" w14:textId="77777777" w:rsidR="00D35F2E" w:rsidRPr="004F79C6" w:rsidRDefault="00D35F2E" w:rsidP="00D35F2E">
      <w:pPr>
        <w:pStyle w:val="NormalWeb"/>
        <w:numPr>
          <w:ilvl w:val="0"/>
          <w:numId w:val="35"/>
        </w:numPr>
        <w:spacing w:line="360" w:lineRule="auto"/>
        <w:jc w:val="both"/>
      </w:pPr>
      <w:r w:rsidRPr="004F79C6">
        <w:t xml:space="preserve">Дневник на </w:t>
      </w:r>
      <w:r w:rsidR="00FE4AC3" w:rsidRPr="004F79C6">
        <w:t xml:space="preserve"> групите за целодневно обучение </w:t>
      </w:r>
      <w:r w:rsidR="00FE04BE" w:rsidRPr="004F79C6">
        <w:t>/3-63/</w:t>
      </w:r>
      <w:r w:rsidRPr="004F79C6">
        <w:t xml:space="preserve"> </w:t>
      </w:r>
    </w:p>
    <w:p w14:paraId="70141A10" w14:textId="77777777" w:rsidR="00D35F2E" w:rsidRPr="00E45657" w:rsidRDefault="00E45657" w:rsidP="00E45657">
      <w:pPr>
        <w:pStyle w:val="NormalWeb"/>
        <w:numPr>
          <w:ilvl w:val="0"/>
          <w:numId w:val="35"/>
        </w:numPr>
        <w:spacing w:line="360" w:lineRule="auto"/>
        <w:jc w:val="both"/>
      </w:pPr>
      <w:r>
        <w:t>Книга за лекторски часове</w:t>
      </w:r>
    </w:p>
    <w:p w14:paraId="4E38BBC4" w14:textId="77777777" w:rsidR="00D35F2E" w:rsidRDefault="000F44F0" w:rsidP="00041665">
      <w:pPr>
        <w:pStyle w:val="NormalWeb"/>
        <w:spacing w:line="360" w:lineRule="auto"/>
        <w:jc w:val="both"/>
        <w:rPr>
          <w:i/>
        </w:rPr>
      </w:pPr>
      <w:r w:rsidRPr="000F44F0">
        <w:rPr>
          <w:i/>
        </w:rPr>
        <w:t>7.</w:t>
      </w:r>
      <w:r w:rsidR="00FE4AC3" w:rsidRPr="000F44F0">
        <w:rPr>
          <w:i/>
        </w:rPr>
        <w:t>Очаквани резултати</w:t>
      </w:r>
    </w:p>
    <w:p w14:paraId="71883407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Повишено качество на образователно-възпитателния процес</w:t>
      </w:r>
      <w:r w:rsidR="00C44DA9">
        <w:t>.</w:t>
      </w:r>
    </w:p>
    <w:p w14:paraId="1140EAFB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Обновена материално-техническа база и осигурени материали и консумативи за работа и обучение</w:t>
      </w:r>
      <w:r w:rsidR="00C44DA9">
        <w:t>.</w:t>
      </w:r>
    </w:p>
    <w:p w14:paraId="02834B2C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Осигурени възможности за общуване, опознаване и изява на</w:t>
      </w:r>
      <w:r w:rsidR="00C44DA9">
        <w:t xml:space="preserve"> деца от различни социални, кул</w:t>
      </w:r>
      <w:r>
        <w:t>т</w:t>
      </w:r>
      <w:r w:rsidR="00C44DA9">
        <w:t>у</w:t>
      </w:r>
      <w:r>
        <w:t>рни и етнически общности</w:t>
      </w:r>
      <w:r w:rsidR="00C44DA9">
        <w:t>.</w:t>
      </w:r>
    </w:p>
    <w:p w14:paraId="01E77C01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 xml:space="preserve"> </w:t>
      </w:r>
      <w:r w:rsidR="00C44DA9">
        <w:t>О</w:t>
      </w:r>
      <w:r>
        <w:t>съвремене</w:t>
      </w:r>
      <w:r w:rsidR="004F79C6">
        <w:t>н</w:t>
      </w:r>
      <w:r w:rsidR="00C44DA9">
        <w:t xml:space="preserve"> литературен фонд  и </w:t>
      </w:r>
      <w:r>
        <w:t xml:space="preserve"> занимателни и възпитателни игри</w:t>
      </w:r>
      <w:r w:rsidR="00C44DA9">
        <w:t>.</w:t>
      </w:r>
    </w:p>
    <w:p w14:paraId="288CDB81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Изградени умения за планиране и осмисляне на познавателния процес, придобити знания, свързани с изграждане на естетически вкус и интерес към изкуството</w:t>
      </w:r>
      <w:r w:rsidR="00C44DA9">
        <w:t>.</w:t>
      </w:r>
    </w:p>
    <w:p w14:paraId="3ECDA39F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Участие и изява на ученици в различни  училищни, регионални и национални конкурси, състезания, олимпиади и изложби</w:t>
      </w:r>
      <w:r w:rsidR="00C44DA9">
        <w:t>.</w:t>
      </w:r>
    </w:p>
    <w:p w14:paraId="720AF30F" w14:textId="77777777" w:rsidR="00722A3E" w:rsidRDefault="00722A3E" w:rsidP="00722A3E">
      <w:pPr>
        <w:pStyle w:val="NormalWeb"/>
        <w:numPr>
          <w:ilvl w:val="0"/>
          <w:numId w:val="39"/>
        </w:numPr>
        <w:spacing w:line="360" w:lineRule="auto"/>
        <w:jc w:val="both"/>
      </w:pPr>
      <w:r>
        <w:t>Засилен интерес от страна на учители и родители към целодневната организация на учебния ден</w:t>
      </w:r>
      <w:r w:rsidR="00C44DA9">
        <w:t>.</w:t>
      </w:r>
    </w:p>
    <w:p w14:paraId="291B80A9" w14:textId="77777777" w:rsidR="00FE016C" w:rsidRDefault="00722A3E" w:rsidP="00064C91">
      <w:pPr>
        <w:pStyle w:val="NormalWeb"/>
        <w:numPr>
          <w:ilvl w:val="0"/>
          <w:numId w:val="39"/>
        </w:numPr>
        <w:spacing w:line="360" w:lineRule="auto"/>
        <w:jc w:val="both"/>
      </w:pPr>
      <w:r>
        <w:t>Повишен престиж на училището пред обществеността</w:t>
      </w:r>
      <w:r w:rsidR="00281016">
        <w:t>.</w:t>
      </w:r>
    </w:p>
    <w:p w14:paraId="1F2390C3" w14:textId="77777777" w:rsidR="004F462F" w:rsidRDefault="004F462F" w:rsidP="00C44DA9">
      <w:pPr>
        <w:pStyle w:val="NormalWeb"/>
        <w:spacing w:line="360" w:lineRule="auto"/>
        <w:jc w:val="both"/>
      </w:pPr>
    </w:p>
    <w:sectPr w:rsidR="004F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C9B8" w14:textId="77777777" w:rsidR="00EC7E25" w:rsidRDefault="00EC7E25" w:rsidP="00A87F42">
      <w:r>
        <w:separator/>
      </w:r>
    </w:p>
  </w:endnote>
  <w:endnote w:type="continuationSeparator" w:id="0">
    <w:p w14:paraId="61F095D9" w14:textId="77777777" w:rsidR="00EC7E25" w:rsidRDefault="00EC7E25" w:rsidP="00A8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85C3" w14:textId="77777777" w:rsidR="00EC7E25" w:rsidRDefault="00EC7E25" w:rsidP="00A87F42">
      <w:r>
        <w:separator/>
      </w:r>
    </w:p>
  </w:footnote>
  <w:footnote w:type="continuationSeparator" w:id="0">
    <w:p w14:paraId="6CB511AE" w14:textId="77777777" w:rsidR="00EC7E25" w:rsidRDefault="00EC7E25" w:rsidP="00A8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2CCEE2"/>
    <w:lvl w:ilvl="0">
      <w:numFmt w:val="bullet"/>
      <w:lvlText w:val="*"/>
      <w:lvlJc w:val="left"/>
    </w:lvl>
  </w:abstractNum>
  <w:abstractNum w:abstractNumId="1" w15:restartNumberingAfterBreak="0">
    <w:nsid w:val="0A6C0442"/>
    <w:multiLevelType w:val="hybridMultilevel"/>
    <w:tmpl w:val="0DFCEE9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3DFD"/>
    <w:multiLevelType w:val="multilevel"/>
    <w:tmpl w:val="BE32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95837"/>
    <w:multiLevelType w:val="multilevel"/>
    <w:tmpl w:val="E3DC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0AC"/>
    <w:multiLevelType w:val="hybridMultilevel"/>
    <w:tmpl w:val="89A617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C5B9A"/>
    <w:multiLevelType w:val="multilevel"/>
    <w:tmpl w:val="C76C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739AB"/>
    <w:multiLevelType w:val="multilevel"/>
    <w:tmpl w:val="4DC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41DE8"/>
    <w:multiLevelType w:val="multilevel"/>
    <w:tmpl w:val="29D4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52A67"/>
    <w:multiLevelType w:val="multilevel"/>
    <w:tmpl w:val="D930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943D0E"/>
    <w:multiLevelType w:val="multilevel"/>
    <w:tmpl w:val="1F72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E122BE"/>
    <w:multiLevelType w:val="multilevel"/>
    <w:tmpl w:val="201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169CA"/>
    <w:multiLevelType w:val="multilevel"/>
    <w:tmpl w:val="63BE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74D8D"/>
    <w:multiLevelType w:val="multilevel"/>
    <w:tmpl w:val="E41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300D3"/>
    <w:multiLevelType w:val="hybridMultilevel"/>
    <w:tmpl w:val="A8F083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50E7"/>
    <w:multiLevelType w:val="multilevel"/>
    <w:tmpl w:val="058C3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A1853"/>
    <w:multiLevelType w:val="multilevel"/>
    <w:tmpl w:val="D2DA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7C7B96"/>
    <w:multiLevelType w:val="hybridMultilevel"/>
    <w:tmpl w:val="2CA4FE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3EDF"/>
    <w:multiLevelType w:val="hybridMultilevel"/>
    <w:tmpl w:val="74F2EB36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5F34821"/>
    <w:multiLevelType w:val="multilevel"/>
    <w:tmpl w:val="986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D052B"/>
    <w:multiLevelType w:val="hybridMultilevel"/>
    <w:tmpl w:val="3A7E8450"/>
    <w:lvl w:ilvl="0" w:tplc="0402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A1D7488"/>
    <w:multiLevelType w:val="multilevel"/>
    <w:tmpl w:val="CD2A5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3F6180"/>
    <w:multiLevelType w:val="hybridMultilevel"/>
    <w:tmpl w:val="43F692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E1B27BF"/>
    <w:multiLevelType w:val="multilevel"/>
    <w:tmpl w:val="0F3E0698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07E3970"/>
    <w:multiLevelType w:val="multilevel"/>
    <w:tmpl w:val="7F8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C0B2B"/>
    <w:multiLevelType w:val="hybridMultilevel"/>
    <w:tmpl w:val="C12C40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41207"/>
    <w:multiLevelType w:val="multilevel"/>
    <w:tmpl w:val="895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0552BC"/>
    <w:multiLevelType w:val="multilevel"/>
    <w:tmpl w:val="5474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D007B"/>
    <w:multiLevelType w:val="hybridMultilevel"/>
    <w:tmpl w:val="6038AC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A134B"/>
    <w:multiLevelType w:val="multilevel"/>
    <w:tmpl w:val="9498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CA3D9D"/>
    <w:multiLevelType w:val="multilevel"/>
    <w:tmpl w:val="FC06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A42476"/>
    <w:multiLevelType w:val="multilevel"/>
    <w:tmpl w:val="E592D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E75132"/>
    <w:multiLevelType w:val="multilevel"/>
    <w:tmpl w:val="5712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BE7E43"/>
    <w:multiLevelType w:val="multilevel"/>
    <w:tmpl w:val="46DE4A2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61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620"/>
        </w:tabs>
        <w:ind w:left="2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880"/>
        </w:tabs>
        <w:ind w:left="4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830"/>
        </w:tabs>
        <w:ind w:left="58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7140"/>
        </w:tabs>
        <w:ind w:left="7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090"/>
        </w:tabs>
        <w:ind w:left="80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1800"/>
      </w:pPr>
      <w:rPr>
        <w:rFonts w:hint="default"/>
        <w:u w:val="none"/>
      </w:rPr>
    </w:lvl>
  </w:abstractNum>
  <w:abstractNum w:abstractNumId="33" w15:restartNumberingAfterBreak="0">
    <w:nsid w:val="679752F0"/>
    <w:multiLevelType w:val="hybridMultilevel"/>
    <w:tmpl w:val="F30CA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6559D"/>
    <w:multiLevelType w:val="hybridMultilevel"/>
    <w:tmpl w:val="174C15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80857"/>
    <w:multiLevelType w:val="multilevel"/>
    <w:tmpl w:val="54E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7D638F"/>
    <w:multiLevelType w:val="hybridMultilevel"/>
    <w:tmpl w:val="5CAA5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C567D"/>
    <w:multiLevelType w:val="multilevel"/>
    <w:tmpl w:val="BA608A8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76626BBA"/>
    <w:multiLevelType w:val="multilevel"/>
    <w:tmpl w:val="F5F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03B45"/>
    <w:multiLevelType w:val="multilevel"/>
    <w:tmpl w:val="F0E4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A5B93"/>
    <w:multiLevelType w:val="multilevel"/>
    <w:tmpl w:val="B8D2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F6F10"/>
    <w:multiLevelType w:val="hybridMultilevel"/>
    <w:tmpl w:val="C464E6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C4D2F"/>
    <w:multiLevelType w:val="multilevel"/>
    <w:tmpl w:val="AA0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0122868">
    <w:abstractNumId w:val="40"/>
  </w:num>
  <w:num w:numId="2" w16cid:durableId="644238805">
    <w:abstractNumId w:val="30"/>
  </w:num>
  <w:num w:numId="3" w16cid:durableId="653410048">
    <w:abstractNumId w:val="9"/>
  </w:num>
  <w:num w:numId="4" w16cid:durableId="615866416">
    <w:abstractNumId w:val="7"/>
  </w:num>
  <w:num w:numId="5" w16cid:durableId="1715544947">
    <w:abstractNumId w:val="23"/>
  </w:num>
  <w:num w:numId="6" w16cid:durableId="704527300">
    <w:abstractNumId w:val="38"/>
  </w:num>
  <w:num w:numId="7" w16cid:durableId="170023127">
    <w:abstractNumId w:val="31"/>
  </w:num>
  <w:num w:numId="8" w16cid:durableId="1988434098">
    <w:abstractNumId w:val="6"/>
  </w:num>
  <w:num w:numId="9" w16cid:durableId="152571577">
    <w:abstractNumId w:val="35"/>
  </w:num>
  <w:num w:numId="10" w16cid:durableId="1950236927">
    <w:abstractNumId w:val="5"/>
  </w:num>
  <w:num w:numId="11" w16cid:durableId="924413296">
    <w:abstractNumId w:val="15"/>
  </w:num>
  <w:num w:numId="12" w16cid:durableId="1014921183">
    <w:abstractNumId w:val="3"/>
  </w:num>
  <w:num w:numId="13" w16cid:durableId="1913201225">
    <w:abstractNumId w:val="11"/>
  </w:num>
  <w:num w:numId="14" w16cid:durableId="2107312318">
    <w:abstractNumId w:val="25"/>
  </w:num>
  <w:num w:numId="15" w16cid:durableId="395595248">
    <w:abstractNumId w:val="42"/>
  </w:num>
  <w:num w:numId="16" w16cid:durableId="822239273">
    <w:abstractNumId w:val="2"/>
  </w:num>
  <w:num w:numId="17" w16cid:durableId="1026518168">
    <w:abstractNumId w:val="12"/>
  </w:num>
  <w:num w:numId="18" w16cid:durableId="1609578186">
    <w:abstractNumId w:val="8"/>
  </w:num>
  <w:num w:numId="19" w16cid:durableId="389693685">
    <w:abstractNumId w:val="28"/>
  </w:num>
  <w:num w:numId="20" w16cid:durableId="903446117">
    <w:abstractNumId w:val="10"/>
  </w:num>
  <w:num w:numId="21" w16cid:durableId="780301395">
    <w:abstractNumId w:val="18"/>
  </w:num>
  <w:num w:numId="22" w16cid:durableId="1750345023">
    <w:abstractNumId w:val="39"/>
  </w:num>
  <w:num w:numId="23" w16cid:durableId="153108038">
    <w:abstractNumId w:val="29"/>
  </w:num>
  <w:num w:numId="24" w16cid:durableId="1023437671">
    <w:abstractNumId w:val="20"/>
  </w:num>
  <w:num w:numId="25" w16cid:durableId="597560248">
    <w:abstractNumId w:val="26"/>
  </w:num>
  <w:num w:numId="26" w16cid:durableId="1087920808">
    <w:abstractNumId w:val="14"/>
  </w:num>
  <w:num w:numId="27" w16cid:durableId="923219423">
    <w:abstractNumId w:val="32"/>
  </w:num>
  <w:num w:numId="28" w16cid:durableId="1605042203">
    <w:abstractNumId w:val="1"/>
  </w:num>
  <w:num w:numId="29" w16cid:durableId="797992126">
    <w:abstractNumId w:val="41"/>
  </w:num>
  <w:num w:numId="30" w16cid:durableId="192957444">
    <w:abstractNumId w:val="4"/>
  </w:num>
  <w:num w:numId="31" w16cid:durableId="188028269">
    <w:abstractNumId w:val="36"/>
  </w:num>
  <w:num w:numId="32" w16cid:durableId="794718992">
    <w:abstractNumId w:val="24"/>
  </w:num>
  <w:num w:numId="33" w16cid:durableId="188879794">
    <w:abstractNumId w:val="17"/>
  </w:num>
  <w:num w:numId="34" w16cid:durableId="1051272777">
    <w:abstractNumId w:val="19"/>
  </w:num>
  <w:num w:numId="35" w16cid:durableId="2135052233">
    <w:abstractNumId w:val="27"/>
  </w:num>
  <w:num w:numId="36" w16cid:durableId="342899757">
    <w:abstractNumId w:val="34"/>
  </w:num>
  <w:num w:numId="37" w16cid:durableId="1021592249">
    <w:abstractNumId w:val="33"/>
  </w:num>
  <w:num w:numId="38" w16cid:durableId="1653607341">
    <w:abstractNumId w:val="22"/>
  </w:num>
  <w:num w:numId="39" w16cid:durableId="698554999">
    <w:abstractNumId w:val="13"/>
  </w:num>
  <w:num w:numId="40" w16cid:durableId="179009334">
    <w:abstractNumId w:val="21"/>
  </w:num>
  <w:num w:numId="41" w16cid:durableId="89948417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 w16cid:durableId="10532368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 w16cid:durableId="417753595">
    <w:abstractNumId w:val="37"/>
    <w:lvlOverride w:ilvl="0">
      <w:startOverride w:val="1"/>
    </w:lvlOverride>
  </w:num>
  <w:num w:numId="44" w16cid:durableId="410321424">
    <w:abstractNumId w:val="37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5" w16cid:durableId="15926617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91"/>
    <w:rsid w:val="00006DB7"/>
    <w:rsid w:val="00010BE2"/>
    <w:rsid w:val="00012EB1"/>
    <w:rsid w:val="000370F7"/>
    <w:rsid w:val="00041665"/>
    <w:rsid w:val="00047D4E"/>
    <w:rsid w:val="00064C91"/>
    <w:rsid w:val="00075886"/>
    <w:rsid w:val="000909AC"/>
    <w:rsid w:val="00093898"/>
    <w:rsid w:val="000B3CBA"/>
    <w:rsid w:val="000D71B9"/>
    <w:rsid w:val="000F105C"/>
    <w:rsid w:val="000F44F0"/>
    <w:rsid w:val="00101B02"/>
    <w:rsid w:val="00104227"/>
    <w:rsid w:val="0010496E"/>
    <w:rsid w:val="00120973"/>
    <w:rsid w:val="001209C4"/>
    <w:rsid w:val="001274BD"/>
    <w:rsid w:val="00130868"/>
    <w:rsid w:val="0013219D"/>
    <w:rsid w:val="00157E3C"/>
    <w:rsid w:val="00164F3C"/>
    <w:rsid w:val="0017401B"/>
    <w:rsid w:val="001E3F59"/>
    <w:rsid w:val="00240FA2"/>
    <w:rsid w:val="0024385E"/>
    <w:rsid w:val="00247F21"/>
    <w:rsid w:val="00253683"/>
    <w:rsid w:val="00260AD1"/>
    <w:rsid w:val="00281016"/>
    <w:rsid w:val="00345507"/>
    <w:rsid w:val="00351163"/>
    <w:rsid w:val="00375C8B"/>
    <w:rsid w:val="00377B9A"/>
    <w:rsid w:val="00385359"/>
    <w:rsid w:val="003F766E"/>
    <w:rsid w:val="004210DD"/>
    <w:rsid w:val="0043072F"/>
    <w:rsid w:val="004A533F"/>
    <w:rsid w:val="004D57FE"/>
    <w:rsid w:val="004D60F3"/>
    <w:rsid w:val="004E3112"/>
    <w:rsid w:val="004F1631"/>
    <w:rsid w:val="004F462F"/>
    <w:rsid w:val="004F79C6"/>
    <w:rsid w:val="00500BDA"/>
    <w:rsid w:val="005011EB"/>
    <w:rsid w:val="00514B6C"/>
    <w:rsid w:val="00515800"/>
    <w:rsid w:val="005204E4"/>
    <w:rsid w:val="005722C3"/>
    <w:rsid w:val="005913F5"/>
    <w:rsid w:val="005C28C4"/>
    <w:rsid w:val="005C682C"/>
    <w:rsid w:val="005F09F3"/>
    <w:rsid w:val="00614916"/>
    <w:rsid w:val="006154D7"/>
    <w:rsid w:val="006620A9"/>
    <w:rsid w:val="006907EF"/>
    <w:rsid w:val="006F10C2"/>
    <w:rsid w:val="00722A3E"/>
    <w:rsid w:val="007B2ACF"/>
    <w:rsid w:val="007C2827"/>
    <w:rsid w:val="007C5035"/>
    <w:rsid w:val="007F5D0B"/>
    <w:rsid w:val="008B7330"/>
    <w:rsid w:val="008C3878"/>
    <w:rsid w:val="008C5D20"/>
    <w:rsid w:val="008D560E"/>
    <w:rsid w:val="009140A8"/>
    <w:rsid w:val="0091776C"/>
    <w:rsid w:val="0094263E"/>
    <w:rsid w:val="00986C4D"/>
    <w:rsid w:val="00991FD1"/>
    <w:rsid w:val="009B24C7"/>
    <w:rsid w:val="009B76CC"/>
    <w:rsid w:val="009C1621"/>
    <w:rsid w:val="009C595A"/>
    <w:rsid w:val="009D4F63"/>
    <w:rsid w:val="009F67D9"/>
    <w:rsid w:val="009F7A18"/>
    <w:rsid w:val="00A1545B"/>
    <w:rsid w:val="00A87F42"/>
    <w:rsid w:val="00AC288D"/>
    <w:rsid w:val="00AC5745"/>
    <w:rsid w:val="00AD71DC"/>
    <w:rsid w:val="00AE6D4D"/>
    <w:rsid w:val="00B13F4E"/>
    <w:rsid w:val="00C36751"/>
    <w:rsid w:val="00C37EE8"/>
    <w:rsid w:val="00C44DA9"/>
    <w:rsid w:val="00C54EB6"/>
    <w:rsid w:val="00C55935"/>
    <w:rsid w:val="00C60823"/>
    <w:rsid w:val="00C74584"/>
    <w:rsid w:val="00CB3961"/>
    <w:rsid w:val="00CB6288"/>
    <w:rsid w:val="00CC3C8B"/>
    <w:rsid w:val="00CE7FD4"/>
    <w:rsid w:val="00D20736"/>
    <w:rsid w:val="00D35F2E"/>
    <w:rsid w:val="00D741B5"/>
    <w:rsid w:val="00D92776"/>
    <w:rsid w:val="00DA668F"/>
    <w:rsid w:val="00DF19D4"/>
    <w:rsid w:val="00E45657"/>
    <w:rsid w:val="00E93E45"/>
    <w:rsid w:val="00EA08D6"/>
    <w:rsid w:val="00EA5EF7"/>
    <w:rsid w:val="00EC7E25"/>
    <w:rsid w:val="00F077B1"/>
    <w:rsid w:val="00F10F27"/>
    <w:rsid w:val="00F14530"/>
    <w:rsid w:val="00F23342"/>
    <w:rsid w:val="00F46D36"/>
    <w:rsid w:val="00F56B5D"/>
    <w:rsid w:val="00F709FE"/>
    <w:rsid w:val="00F9020C"/>
    <w:rsid w:val="00F9254B"/>
    <w:rsid w:val="00FE016C"/>
    <w:rsid w:val="00FE04BE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5F16C"/>
  <w15:chartTrackingRefBased/>
  <w15:docId w15:val="{7677EEF4-E29C-4BC8-9D1B-1D66D57C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064C91"/>
    <w:rPr>
      <w:b/>
      <w:bCs/>
    </w:rPr>
  </w:style>
  <w:style w:type="paragraph" w:styleId="NormalWeb">
    <w:name w:val="Normal (Web)"/>
    <w:basedOn w:val="Normal"/>
    <w:rsid w:val="00064C91"/>
    <w:pPr>
      <w:spacing w:before="100" w:beforeAutospacing="1" w:after="100" w:afterAutospacing="1"/>
    </w:pPr>
  </w:style>
  <w:style w:type="character" w:styleId="Emphasis">
    <w:name w:val="Emphasis"/>
    <w:qFormat/>
    <w:rsid w:val="00064C91"/>
    <w:rPr>
      <w:i/>
      <w:iCs/>
    </w:rPr>
  </w:style>
  <w:style w:type="paragraph" w:customStyle="1" w:styleId="Style5">
    <w:name w:val="Style5"/>
    <w:basedOn w:val="Normal"/>
    <w:rsid w:val="0094263E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30">
    <w:name w:val="Font Style30"/>
    <w:rsid w:val="0094263E"/>
    <w:rPr>
      <w:rFonts w:ascii="Times New Roman" w:hAnsi="Times New Roman" w:cs="Times New Roman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EA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0A9"/>
    <w:rPr>
      <w:color w:val="0000FF"/>
      <w:u w:val="single"/>
    </w:rPr>
  </w:style>
  <w:style w:type="paragraph" w:customStyle="1" w:styleId="Style7">
    <w:name w:val="Style7"/>
    <w:basedOn w:val="Normal"/>
    <w:rsid w:val="00C55935"/>
    <w:pPr>
      <w:widowControl w:val="0"/>
      <w:autoSpaceDE w:val="0"/>
      <w:autoSpaceDN w:val="0"/>
      <w:adjustRightInd w:val="0"/>
      <w:spacing w:line="413" w:lineRule="exact"/>
    </w:pPr>
    <w:rPr>
      <w:rFonts w:ascii="Century Gothic" w:hAnsi="Century Gothic"/>
    </w:rPr>
  </w:style>
  <w:style w:type="paragraph" w:customStyle="1" w:styleId="Style8">
    <w:name w:val="Style8"/>
    <w:basedOn w:val="Normal"/>
    <w:rsid w:val="00C5593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9">
    <w:name w:val="Style9"/>
    <w:basedOn w:val="Normal"/>
    <w:rsid w:val="00C5593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</w:rPr>
  </w:style>
  <w:style w:type="paragraph" w:customStyle="1" w:styleId="Style16">
    <w:name w:val="Style16"/>
    <w:basedOn w:val="Normal"/>
    <w:rsid w:val="00C5593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Normal"/>
    <w:rsid w:val="00C5593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Normal"/>
    <w:rsid w:val="00C5593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entury Gothic" w:hAnsi="Century Gothic"/>
    </w:rPr>
  </w:style>
  <w:style w:type="paragraph" w:customStyle="1" w:styleId="Style23">
    <w:name w:val="Style23"/>
    <w:basedOn w:val="Normal"/>
    <w:rsid w:val="00C55935"/>
    <w:pPr>
      <w:widowControl w:val="0"/>
      <w:autoSpaceDE w:val="0"/>
      <w:autoSpaceDN w:val="0"/>
      <w:adjustRightInd w:val="0"/>
      <w:spacing w:line="400" w:lineRule="exact"/>
      <w:ind w:hanging="322"/>
    </w:pPr>
    <w:rPr>
      <w:rFonts w:ascii="Century Gothic" w:hAnsi="Century Gothic"/>
    </w:rPr>
  </w:style>
  <w:style w:type="character" w:customStyle="1" w:styleId="FontStyle27">
    <w:name w:val="Font Style27"/>
    <w:rsid w:val="00C559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rsid w:val="00C559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2">
    <w:name w:val="Font Style32"/>
    <w:rsid w:val="00C559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rsid w:val="00C559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rsid w:val="00C5593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ListParagraph1">
    <w:name w:val="List Paragraph1"/>
    <w:basedOn w:val="Normal"/>
    <w:qFormat/>
    <w:rsid w:val="00C559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7F42"/>
    <w:rPr>
      <w:rFonts w:eastAsia="Calibri"/>
      <w:sz w:val="20"/>
      <w:szCs w:val="20"/>
    </w:rPr>
  </w:style>
  <w:style w:type="character" w:customStyle="1" w:styleId="BodyTextChar">
    <w:name w:val="Body Text Char"/>
    <w:link w:val="BodyText"/>
    <w:uiPriority w:val="99"/>
    <w:rsid w:val="00A87F42"/>
    <w:rPr>
      <w:rFonts w:eastAsia="Calibri"/>
    </w:rPr>
  </w:style>
  <w:style w:type="paragraph" w:styleId="Header">
    <w:name w:val="header"/>
    <w:basedOn w:val="Normal"/>
    <w:link w:val="HeaderChar"/>
    <w:rsid w:val="00A87F4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87F42"/>
    <w:rPr>
      <w:sz w:val="24"/>
      <w:szCs w:val="24"/>
    </w:rPr>
  </w:style>
  <w:style w:type="paragraph" w:styleId="Footer">
    <w:name w:val="footer"/>
    <w:basedOn w:val="Normal"/>
    <w:link w:val="FooterChar"/>
    <w:rsid w:val="00A87F4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87F4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B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00207@edu.mo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.bg/?h=downloadFile&amp;fileId=126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bg/?h=downloadFile&amp;fileId=11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16596</CharactersWithSpaces>
  <SharedDoc>false</SharedDoc>
  <HLinks>
    <vt:vector size="12" baseType="variant"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http://www.mon.bg/?h=downloadFile&amp;fileId=12629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http://www.mon.bg/?h=downloadFile&amp;fileId=11554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Niki</dc:creator>
  <cp:keywords/>
  <cp:lastModifiedBy>Ивайло С. Бинев</cp:lastModifiedBy>
  <cp:revision>2</cp:revision>
  <dcterms:created xsi:type="dcterms:W3CDTF">2023-09-26T10:41:00Z</dcterms:created>
  <dcterms:modified xsi:type="dcterms:W3CDTF">2023-09-26T10:41:00Z</dcterms:modified>
</cp:coreProperties>
</file>