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B1AA00" w14:textId="77777777" w:rsidR="00650E26" w:rsidRPr="00650E26" w:rsidRDefault="00650E26" w:rsidP="00650E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bg-BG"/>
        </w:rPr>
      </w:pPr>
      <w:r w:rsidRPr="00650E2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bg-BG"/>
        </w:rPr>
        <w:t>ОСНОВНО  УЧИЛИЩЕ    „ЛЮБЕН  КАРАВЕЛОВ”–ГР.БУРГАС</w:t>
      </w:r>
    </w:p>
    <w:p w14:paraId="4DD39099" w14:textId="5E1F03A1" w:rsidR="00650E26" w:rsidRPr="00650E26" w:rsidRDefault="00650E26" w:rsidP="00650E2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</w:pPr>
      <w:r w:rsidRPr="00650E26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79EBD8DF" wp14:editId="67EBEB14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19050" t="0" r="0" b="0"/>
            <wp:wrapSquare wrapText="right"/>
            <wp:docPr id="2" name="Picture 2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ppl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>Гр. Б у р г а с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ab/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ab/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ab/>
        <w:t xml:space="preserve">                        </w:t>
      </w:r>
      <w:r w:rsidRPr="00650E2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08795650</w:t>
      </w:r>
      <w:r w:rsidR="00AD73C7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77</w:t>
      </w:r>
      <w:r w:rsidRPr="00650E2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 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>- директор</w:t>
      </w:r>
    </w:p>
    <w:p w14:paraId="485F2C2D" w14:textId="77777777" w:rsidR="00650E26" w:rsidRPr="00650E26" w:rsidRDefault="00650E26" w:rsidP="00650E26">
      <w:pPr>
        <w:spacing w:after="0" w:line="240" w:lineRule="auto"/>
        <w:ind w:hanging="180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bg-BG"/>
        </w:rPr>
      </w:pP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 xml:space="preserve"> ул. Любен Каравелов „ № 69 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ab/>
        <w:t xml:space="preserve">            </w:t>
      </w:r>
      <w:r w:rsidRPr="00650E2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0879565077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>– зам. -директор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bg-BG"/>
        </w:rPr>
        <w:t xml:space="preserve"> </w:t>
      </w:r>
    </w:p>
    <w:p w14:paraId="062E9816" w14:textId="79D1DF39" w:rsidR="00650E26" w:rsidRPr="00650E26" w:rsidRDefault="00650E26" w:rsidP="00650E26">
      <w:pPr>
        <w:spacing w:after="0" w:line="240" w:lineRule="auto"/>
        <w:ind w:hanging="180"/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</w:pPr>
      <w:r w:rsidRPr="00650E26">
        <w:rPr>
          <w:rFonts w:ascii="Times New Roman" w:eastAsia="Times New Roman" w:hAnsi="Times New Roman" w:cs="Times New Roman"/>
          <w:b/>
          <w:sz w:val="24"/>
          <w:szCs w:val="24"/>
          <w:lang w:val="en-GB" w:eastAsia="bg-BG"/>
        </w:rPr>
        <w:t xml:space="preserve">  </w:t>
      </w:r>
      <w:proofErr w:type="gramStart"/>
      <w:r w:rsidRPr="00650E26">
        <w:rPr>
          <w:rFonts w:ascii="Times New Roman" w:eastAsia="Times New Roman" w:hAnsi="Times New Roman" w:cs="Times New Roman"/>
          <w:b/>
          <w:sz w:val="24"/>
          <w:szCs w:val="24"/>
          <w:lang w:val="en-GB" w:eastAsia="bg-BG"/>
        </w:rPr>
        <w:t>email :</w:t>
      </w:r>
      <w:proofErr w:type="gramEnd"/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val="en-GB" w:eastAsia="bg-BG"/>
        </w:rPr>
        <w:t xml:space="preserve"> </w:t>
      </w:r>
      <w:r w:rsidR="00B36952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info-200207</w:t>
      </w:r>
      <w:r w:rsidRPr="00650E2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@</w:t>
      </w:r>
      <w:r w:rsidR="00B36952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edu.mon.bg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 xml:space="preserve">  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ab/>
        <w:t xml:space="preserve">            </w:t>
      </w:r>
      <w:r w:rsidRPr="00650E2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0879565033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>– канцелария</w:t>
      </w:r>
    </w:p>
    <w:p w14:paraId="448D4062" w14:textId="77777777" w:rsidR="00650E26" w:rsidRPr="00650E26" w:rsidRDefault="00650E26" w:rsidP="00650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>=====================================================</w:t>
      </w:r>
    </w:p>
    <w:p w14:paraId="376B7F27" w14:textId="77777777" w:rsidR="00F91228" w:rsidRPr="000D17CF" w:rsidRDefault="00F91228" w:rsidP="00B50F3D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1F9CE31" w14:textId="77777777" w:rsidR="00F91228" w:rsidRPr="000D17CF" w:rsidRDefault="00F91228" w:rsidP="00B50F3D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УТВЪРЖДАВАМ:</w:t>
      </w:r>
    </w:p>
    <w:p w14:paraId="5767EB2A" w14:textId="09E76B4B" w:rsidR="00F91228" w:rsidRPr="000D17CF" w:rsidRDefault="00AD73C7" w:rsidP="00B50F3D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Ивайло Бинев</w:t>
      </w:r>
    </w:p>
    <w:p w14:paraId="48B5A165" w14:textId="77777777" w:rsidR="00F91228" w:rsidRPr="000D17CF" w:rsidRDefault="00F91228" w:rsidP="00B50F3D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ДИРЕКТОР</w:t>
      </w:r>
    </w:p>
    <w:p w14:paraId="7AFD722F" w14:textId="77777777" w:rsidR="00F91228" w:rsidRPr="000D17CF" w:rsidRDefault="00F91228" w:rsidP="00B50F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81274C0" w14:textId="77777777" w:rsidR="00F91228" w:rsidRPr="000D17CF" w:rsidRDefault="00F91228" w:rsidP="00B50F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П Л А Н</w:t>
      </w:r>
    </w:p>
    <w:p w14:paraId="2715D75F" w14:textId="77777777" w:rsidR="00F91228" w:rsidRPr="000D17CF" w:rsidRDefault="00F91228" w:rsidP="00B50F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ЗА КВАЛИФИКАЦИОННАТА ДЕЙНОСТ</w:t>
      </w:r>
    </w:p>
    <w:p w14:paraId="0BF42764" w14:textId="55AF6B60" w:rsidR="00F91228" w:rsidRPr="000D17CF" w:rsidRDefault="003E1817" w:rsidP="00B50F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УЧЕБНАТА 20</w:t>
      </w:r>
      <w:r w:rsidR="00650E26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AD73C7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AD73C7">
        <w:rPr>
          <w:rFonts w:ascii="Times New Roman" w:hAnsi="Times New Roman" w:cs="Times New Roman"/>
          <w:b/>
          <w:sz w:val="24"/>
          <w:szCs w:val="24"/>
        </w:rPr>
        <w:t>6</w:t>
      </w:r>
      <w:r w:rsidR="00F91228" w:rsidRPr="000D17CF">
        <w:rPr>
          <w:rFonts w:ascii="Times New Roman" w:hAnsi="Times New Roman" w:cs="Times New Roman"/>
          <w:b/>
          <w:sz w:val="24"/>
          <w:szCs w:val="24"/>
        </w:rPr>
        <w:t xml:space="preserve"> УЧЕБНА ГОДИНА</w:t>
      </w:r>
    </w:p>
    <w:p w14:paraId="3097CC92" w14:textId="77777777" w:rsidR="00F91228" w:rsidRPr="000D17CF" w:rsidRDefault="00F91228" w:rsidP="00B50F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A8FBB14" w14:textId="77777777" w:rsidR="00B50F3D" w:rsidRPr="000D17CF" w:rsidRDefault="00B50F3D" w:rsidP="00B50F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708D765" w14:textId="77777777" w:rsidR="00B2245E" w:rsidRPr="000D17CF" w:rsidRDefault="007A3C24" w:rsidP="00B50F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 xml:space="preserve">Настоящият план е приет с решение на Педагогически съвет – </w:t>
      </w:r>
    </w:p>
    <w:p w14:paraId="793BEB18" w14:textId="0037ACF7" w:rsidR="00B50F3D" w:rsidRPr="00AD73C7" w:rsidRDefault="007A3C24" w:rsidP="00B50F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 xml:space="preserve">Протокол № </w:t>
      </w:r>
      <w:r w:rsidR="001D5901">
        <w:rPr>
          <w:rFonts w:ascii="Times New Roman" w:hAnsi="Times New Roman" w:cs="Times New Roman"/>
          <w:sz w:val="24"/>
          <w:szCs w:val="24"/>
        </w:rPr>
        <w:t xml:space="preserve"> </w:t>
      </w:r>
      <w:r w:rsidR="00AD73C7">
        <w:rPr>
          <w:rFonts w:ascii="Times New Roman" w:hAnsi="Times New Roman" w:cs="Times New Roman"/>
          <w:sz w:val="24"/>
          <w:szCs w:val="24"/>
        </w:rPr>
        <w:t>9</w:t>
      </w:r>
      <w:r w:rsidR="001D5901">
        <w:rPr>
          <w:rFonts w:ascii="Times New Roman" w:hAnsi="Times New Roman" w:cs="Times New Roman"/>
          <w:sz w:val="24"/>
          <w:szCs w:val="24"/>
        </w:rPr>
        <w:t xml:space="preserve"> / </w:t>
      </w:r>
      <w:r w:rsidR="00650E26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AD73C7">
        <w:rPr>
          <w:rFonts w:ascii="Times New Roman" w:hAnsi="Times New Roman" w:cs="Times New Roman"/>
          <w:sz w:val="24"/>
          <w:szCs w:val="24"/>
        </w:rPr>
        <w:t>9</w:t>
      </w:r>
      <w:r w:rsidR="001D5901">
        <w:rPr>
          <w:rFonts w:ascii="Times New Roman" w:hAnsi="Times New Roman" w:cs="Times New Roman"/>
          <w:sz w:val="24"/>
          <w:szCs w:val="24"/>
        </w:rPr>
        <w:t>.0</w:t>
      </w:r>
      <w:r w:rsidR="00545193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3E1817">
        <w:rPr>
          <w:rFonts w:ascii="Times New Roman" w:hAnsi="Times New Roman" w:cs="Times New Roman"/>
          <w:sz w:val="24"/>
          <w:szCs w:val="24"/>
        </w:rPr>
        <w:t>.20</w:t>
      </w:r>
      <w:r w:rsidR="00AD73C7">
        <w:rPr>
          <w:rFonts w:ascii="Times New Roman" w:hAnsi="Times New Roman" w:cs="Times New Roman"/>
          <w:sz w:val="24"/>
          <w:szCs w:val="24"/>
        </w:rPr>
        <w:t>25</w:t>
      </w:r>
    </w:p>
    <w:p w14:paraId="0AB6FAC6" w14:textId="77777777" w:rsidR="00B50F3D" w:rsidRPr="000D17CF" w:rsidRDefault="00B50F3D" w:rsidP="00B50F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8BF2592" w14:textId="77777777" w:rsidR="00EA2E10" w:rsidRPr="000D17CF" w:rsidRDefault="00D91938" w:rsidP="003D7792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17CF">
        <w:rPr>
          <w:rFonts w:ascii="Times New Roman" w:hAnsi="Times New Roman" w:cs="Times New Roman"/>
          <w:sz w:val="24"/>
          <w:szCs w:val="24"/>
          <w:lang w:val="en-US"/>
        </w:rPr>
        <w:t>I .</w:t>
      </w:r>
      <w:proofErr w:type="gramEnd"/>
      <w:r w:rsidRPr="000D17C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D17CF">
        <w:rPr>
          <w:rFonts w:ascii="Times New Roman" w:hAnsi="Times New Roman" w:cs="Times New Roman"/>
          <w:b/>
          <w:sz w:val="24"/>
          <w:szCs w:val="24"/>
        </w:rPr>
        <w:t xml:space="preserve">АНАЛИЗ НА КВАЛИФИКАЦИОННАТА ДЕЙНОСТ В </w:t>
      </w:r>
      <w:r w:rsidR="003D7792" w:rsidRPr="000D17CF">
        <w:rPr>
          <w:rFonts w:ascii="Times New Roman" w:hAnsi="Times New Roman" w:cs="Times New Roman"/>
          <w:b/>
          <w:sz w:val="24"/>
          <w:szCs w:val="24"/>
        </w:rPr>
        <w:t>ОБРАЗОВАТЕЛНАТА ИНСТИТУЦИЯ</w:t>
      </w:r>
      <w:r w:rsidRPr="000D17CF">
        <w:rPr>
          <w:rFonts w:ascii="Times New Roman" w:hAnsi="Times New Roman" w:cs="Times New Roman"/>
          <w:b/>
          <w:sz w:val="24"/>
          <w:szCs w:val="24"/>
        </w:rPr>
        <w:t xml:space="preserve"> ( за изминалата учебна година).</w:t>
      </w:r>
      <w:r w:rsidRPr="000D17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1108E3" w14:textId="77777777" w:rsidR="0082376F" w:rsidRPr="000D17CF" w:rsidRDefault="00A33219" w:rsidP="0082376F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1.Планиране</w:t>
      </w:r>
    </w:p>
    <w:p w14:paraId="508EC4CE" w14:textId="44D19ABF" w:rsidR="0082376F" w:rsidRPr="00650E26" w:rsidRDefault="004D3BE2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През изминалите няколко учебни  години</w:t>
      </w:r>
      <w:r w:rsidR="00D91938"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ОУ“Л.Каравелов“  съставът на педагогическата колег</w:t>
      </w:r>
      <w:r w:rsidR="007C7211" w:rsidRPr="00650E26">
        <w:rPr>
          <w:rFonts w:ascii="Times New Roman" w:hAnsi="Times New Roman" w:cs="Times New Roman"/>
          <w:color w:val="000000"/>
          <w:sz w:val="24"/>
          <w:szCs w:val="24"/>
        </w:rPr>
        <w:t>ия рязко се промени</w:t>
      </w:r>
      <w:r w:rsidR="00650E2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="007C7211" w:rsidRPr="00650E26">
        <w:rPr>
          <w:rFonts w:ascii="Times New Roman" w:hAnsi="Times New Roman" w:cs="Times New Roman"/>
          <w:color w:val="000000"/>
          <w:sz w:val="24"/>
          <w:szCs w:val="24"/>
        </w:rPr>
        <w:t>в полза на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новоназначени  и млади преподаватели. Това наложи </w:t>
      </w:r>
      <w:r w:rsidR="0007616D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необходимостта от 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идентифициране на потребностите от квалификация</w:t>
      </w:r>
      <w:r w:rsidR="0007616D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на педагогическите специалисти и  разработване на 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дългосрочна 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концепция за  квалификационна</w:t>
      </w:r>
      <w:r w:rsidR="0007616D" w:rsidRPr="00650E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дейност, която да отговаря на нуждите и потребностите от квалификация, както на младите специалисти, така и </w:t>
      </w:r>
      <w:r w:rsidR="00A33219" w:rsidRPr="00650E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утвърдили се педагози/поддържаща и надграждаща квалификация/</w:t>
      </w:r>
    </w:p>
    <w:p w14:paraId="1020F299" w14:textId="64A8EC22" w:rsidR="00EA2E10" w:rsidRPr="00650E26" w:rsidRDefault="0007616D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Разработеният конкретен план за </w:t>
      </w:r>
      <w:r w:rsidRPr="00650E26">
        <w:rPr>
          <w:rFonts w:ascii="Times New Roman" w:hAnsi="Times New Roman" w:cs="Times New Roman"/>
          <w:sz w:val="24"/>
          <w:szCs w:val="24"/>
        </w:rPr>
        <w:t>квалификационна</w:t>
      </w:r>
      <w:r w:rsidR="00EA2E10" w:rsidRPr="00650E26">
        <w:rPr>
          <w:rFonts w:ascii="Times New Roman" w:hAnsi="Times New Roman" w:cs="Times New Roman"/>
          <w:sz w:val="24"/>
          <w:szCs w:val="24"/>
        </w:rPr>
        <w:t xml:space="preserve"> дейност 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е съобразен</w:t>
      </w:r>
      <w:r w:rsidR="00EA2E10"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sz w:val="24"/>
          <w:szCs w:val="24"/>
        </w:rPr>
        <w:t>и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с целите и дейностите, залегнали в стратегията за развитие на ОУ”Любен Каравелов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>” за периода 20</w:t>
      </w:r>
      <w:r w:rsidR="00650E26" w:rsidRPr="00650E26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AD73C7">
        <w:rPr>
          <w:rFonts w:ascii="Times New Roman" w:hAnsi="Times New Roman" w:cs="Times New Roman"/>
          <w:sz w:val="24"/>
          <w:szCs w:val="24"/>
        </w:rPr>
        <w:t>4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>– 202</w:t>
      </w:r>
      <w:r w:rsidR="00AD73C7">
        <w:rPr>
          <w:rFonts w:ascii="Times New Roman" w:hAnsi="Times New Roman" w:cs="Times New Roman"/>
          <w:sz w:val="24"/>
          <w:szCs w:val="24"/>
        </w:rPr>
        <w:t>8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година: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Постигане на съизмеримост с европейските изисквания за постоянна 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lastRenderedPageBreak/>
        <w:t>квалификация на педагогическите специалисти, с цел подобряване на учебн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о-възпитателния процес и осигуряване на 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 комплекс от условия за устойчиво качество във всички аспекти на 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>образованието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B07904D" w14:textId="77777777" w:rsidR="00A33219" w:rsidRPr="00650E26" w:rsidRDefault="00A33219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0E26">
        <w:rPr>
          <w:rFonts w:ascii="Times New Roman" w:hAnsi="Times New Roman" w:cs="Times New Roman"/>
          <w:sz w:val="24"/>
          <w:szCs w:val="24"/>
          <w:lang w:val="ru-RU"/>
        </w:rPr>
        <w:t>Той обхваща вътрешноквалификационната дейност и участието в квалификационни форми на извънучилищно ниво.</w:t>
      </w:r>
    </w:p>
    <w:p w14:paraId="4C37C711" w14:textId="6084DFA4" w:rsidR="00A33219" w:rsidRPr="00650E26" w:rsidRDefault="00A33219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На тази база са разработени и плановете на </w:t>
      </w:r>
      <w:r w:rsidR="00650E26">
        <w:rPr>
          <w:rFonts w:ascii="Times New Roman" w:hAnsi="Times New Roman" w:cs="Times New Roman"/>
          <w:sz w:val="24"/>
          <w:szCs w:val="24"/>
          <w:lang w:val="ru-RU"/>
        </w:rPr>
        <w:t>ЕКК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12DCC300" w14:textId="77777777" w:rsidR="00A33219" w:rsidRPr="00650E26" w:rsidRDefault="00A33219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0E26">
        <w:rPr>
          <w:rFonts w:ascii="Times New Roman" w:hAnsi="Times New Roman" w:cs="Times New Roman"/>
          <w:sz w:val="24"/>
          <w:szCs w:val="24"/>
          <w:lang w:val="ru-RU"/>
        </w:rPr>
        <w:t>2.Осъществяване на квалификацията</w:t>
      </w:r>
      <w:r w:rsidR="00E774CE"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и реализиране на планираните дейности</w:t>
      </w:r>
    </w:p>
    <w:p w14:paraId="3A319916" w14:textId="77777777" w:rsidR="00E774CE" w:rsidRPr="00650E26" w:rsidRDefault="00E774CE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0E26">
        <w:rPr>
          <w:rFonts w:ascii="Times New Roman" w:hAnsi="Times New Roman" w:cs="Times New Roman"/>
          <w:sz w:val="24"/>
          <w:szCs w:val="24"/>
        </w:rPr>
        <w:t>Основните квалификационни форми, организирани на училищно, регионално и национално ниво, в които участваха преподавателите са семинари, тренинги, работни срещи, участие в проекти, самообразование</w:t>
      </w:r>
    </w:p>
    <w:p w14:paraId="1BCAC2C7" w14:textId="77777777" w:rsidR="00E774CE" w:rsidRPr="00650E26" w:rsidRDefault="00E774CE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1.</w:t>
      </w:r>
      <w:r w:rsidRPr="00650E26">
        <w:rPr>
          <w:rFonts w:ascii="Times New Roman" w:hAnsi="Times New Roman" w:cs="Times New Roman"/>
          <w:sz w:val="24"/>
          <w:szCs w:val="24"/>
        </w:rPr>
        <w:t xml:space="preserve"> Целевите групи:</w:t>
      </w:r>
    </w:p>
    <w:p w14:paraId="4C9F0157" w14:textId="429BA2DA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</w:t>
      </w:r>
      <w:r w:rsidR="00650E26">
        <w:rPr>
          <w:rFonts w:ascii="Times New Roman" w:hAnsi="Times New Roman" w:cs="Times New Roman"/>
          <w:sz w:val="24"/>
          <w:szCs w:val="24"/>
        </w:rPr>
        <w:t>ЕКК</w:t>
      </w:r>
      <w:r w:rsidRPr="00650E26">
        <w:rPr>
          <w:rFonts w:ascii="Times New Roman" w:hAnsi="Times New Roman" w:cs="Times New Roman"/>
          <w:sz w:val="24"/>
          <w:szCs w:val="24"/>
        </w:rPr>
        <w:t xml:space="preserve"> на началните учители</w:t>
      </w:r>
    </w:p>
    <w:p w14:paraId="0B035787" w14:textId="3BBB96AA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</w:t>
      </w:r>
      <w:r w:rsidR="00650E26"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="00650E26">
        <w:rPr>
          <w:rFonts w:ascii="Times New Roman" w:hAnsi="Times New Roman" w:cs="Times New Roman"/>
          <w:sz w:val="24"/>
          <w:szCs w:val="24"/>
        </w:rPr>
        <w:t>ЕКК</w:t>
      </w:r>
      <w:r w:rsidRPr="00650E26">
        <w:rPr>
          <w:rFonts w:ascii="Times New Roman" w:hAnsi="Times New Roman" w:cs="Times New Roman"/>
          <w:sz w:val="24"/>
          <w:szCs w:val="24"/>
        </w:rPr>
        <w:t xml:space="preserve"> на възпитателите</w:t>
      </w:r>
    </w:p>
    <w:p w14:paraId="1A417F42" w14:textId="6257BB4B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</w:t>
      </w:r>
      <w:r w:rsidR="00650E26"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="00650E26">
        <w:rPr>
          <w:rFonts w:ascii="Times New Roman" w:hAnsi="Times New Roman" w:cs="Times New Roman"/>
          <w:sz w:val="24"/>
          <w:szCs w:val="24"/>
        </w:rPr>
        <w:t>ЕКК</w:t>
      </w:r>
      <w:r w:rsidR="00650E26"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sz w:val="24"/>
          <w:szCs w:val="24"/>
        </w:rPr>
        <w:t>на прогимназиалните учители</w:t>
      </w:r>
    </w:p>
    <w:p w14:paraId="5DBBB6B4" w14:textId="77777777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-Новоназначени младши учители </w:t>
      </w:r>
    </w:p>
    <w:p w14:paraId="055D0C48" w14:textId="77777777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0E26">
        <w:rPr>
          <w:rFonts w:ascii="Times New Roman" w:hAnsi="Times New Roman" w:cs="Times New Roman"/>
          <w:sz w:val="24"/>
          <w:szCs w:val="24"/>
        </w:rPr>
        <w:t>-Наставници/старши учители/</w:t>
      </w:r>
    </w:p>
    <w:p w14:paraId="5DACE76B" w14:textId="77777777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D36D5BA" w14:textId="77777777" w:rsidR="00A33219" w:rsidRPr="00650E26" w:rsidRDefault="00E774CE" w:rsidP="00650E2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2.</w:t>
      </w:r>
      <w:r w:rsidR="00A33219" w:rsidRPr="00650E26">
        <w:rPr>
          <w:rFonts w:ascii="Times New Roman" w:hAnsi="Times New Roman" w:cs="Times New Roman"/>
          <w:bCs/>
          <w:sz w:val="24"/>
          <w:szCs w:val="24"/>
        </w:rPr>
        <w:t>Проведени квалификационни семинари/практикуми/ на училищно ниво :</w:t>
      </w:r>
    </w:p>
    <w:p w14:paraId="4BB222F3" w14:textId="77777777" w:rsidR="00DD7ED3" w:rsidRPr="00650E26" w:rsidRDefault="00DD7ED3" w:rsidP="00650E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eastAsia="+mj-ea" w:hAnsi="Times New Roman" w:cs="Times New Roman"/>
          <w:b/>
          <w:color w:val="000000"/>
          <w:kern w:val="24"/>
          <w:sz w:val="24"/>
          <w:szCs w:val="24"/>
        </w:rPr>
        <w:t>ВЪТРЕШНОИНСТИТУЦИОНАЛНА  КВАЛИФИКАЦИОННА   ДЕЙНОСТ</w:t>
      </w:r>
    </w:p>
    <w:p w14:paraId="0BF3B114" w14:textId="540C78FB" w:rsidR="00DD7ED3" w:rsidRPr="00650E26" w:rsidRDefault="003E1817" w:rsidP="00650E26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През  20</w:t>
      </w:r>
      <w:r w:rsid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2</w:t>
      </w:r>
      <w:r w:rsidR="00AD73C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4</w:t>
      </w:r>
      <w:r w:rsidRP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-20</w:t>
      </w:r>
      <w:r w:rsid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2</w:t>
      </w:r>
      <w:r w:rsidR="00AD73C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5</w:t>
      </w:r>
      <w:r w:rsidR="00DD7ED3" w:rsidRP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година се проведоха </w:t>
      </w:r>
      <w:r w:rsidR="00AD73C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следните </w:t>
      </w:r>
      <w:r w:rsidR="00DD7ED3" w:rsidRP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семинар</w:t>
      </w:r>
      <w:r w:rsidR="00AD73C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и и обучения </w:t>
      </w:r>
      <w:r w:rsidR="00DD7ED3" w:rsidRP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:</w:t>
      </w:r>
    </w:p>
    <w:p w14:paraId="1EDCF5DA" w14:textId="61DFCACC" w:rsidR="001D5901" w:rsidRPr="001D6B02" w:rsidRDefault="00AD73C7" w:rsidP="00650E26">
      <w:pPr>
        <w:pStyle w:val="NormalWeb"/>
        <w:spacing w:before="0" w:beforeAutospacing="0" w:after="0" w:afterAutospacing="0"/>
        <w:jc w:val="both"/>
      </w:pPr>
      <w:r>
        <w:t xml:space="preserve">:  </w:t>
      </w:r>
      <w:r w:rsidRPr="00EB4D66">
        <w:t>«</w:t>
      </w:r>
      <w:proofErr w:type="spellStart"/>
      <w:r w:rsidRPr="00EB4D66">
        <w:t>Превенция</w:t>
      </w:r>
      <w:proofErr w:type="spellEnd"/>
      <w:r w:rsidRPr="00EB4D66">
        <w:t xml:space="preserve"> </w:t>
      </w:r>
      <w:proofErr w:type="spellStart"/>
      <w:r w:rsidRPr="00EB4D66">
        <w:t>на</w:t>
      </w:r>
      <w:proofErr w:type="spellEnd"/>
      <w:r w:rsidRPr="00EB4D66">
        <w:t xml:space="preserve"> </w:t>
      </w:r>
      <w:proofErr w:type="spellStart"/>
      <w:r w:rsidRPr="00EB4D66">
        <w:t>вейпинга</w:t>
      </w:r>
      <w:proofErr w:type="spellEnd"/>
      <w:r w:rsidRPr="00EB4D66">
        <w:t xml:space="preserve"> и </w:t>
      </w:r>
      <w:proofErr w:type="spellStart"/>
      <w:r w:rsidRPr="00EB4D66">
        <w:t>употребата</w:t>
      </w:r>
      <w:proofErr w:type="spellEnd"/>
      <w:r w:rsidRPr="00EB4D66">
        <w:t xml:space="preserve"> </w:t>
      </w:r>
      <w:proofErr w:type="spellStart"/>
      <w:r w:rsidRPr="00EB4D66">
        <w:t>на</w:t>
      </w:r>
      <w:proofErr w:type="spellEnd"/>
      <w:r>
        <w:t xml:space="preserve"> </w:t>
      </w:r>
      <w:proofErr w:type="spellStart"/>
      <w:r w:rsidRPr="00EB4D66">
        <w:t>наркотични</w:t>
      </w:r>
      <w:proofErr w:type="spellEnd"/>
      <w:r w:rsidRPr="00EB4D66">
        <w:t xml:space="preserve"> </w:t>
      </w:r>
      <w:proofErr w:type="spellStart"/>
      <w:r w:rsidRPr="00EB4D66">
        <w:t>вещества</w:t>
      </w:r>
      <w:proofErr w:type="spellEnd"/>
      <w:r w:rsidRPr="00EB4D66">
        <w:t xml:space="preserve"> </w:t>
      </w:r>
      <w:proofErr w:type="spellStart"/>
      <w:r w:rsidRPr="00EB4D66">
        <w:t>от</w:t>
      </w:r>
      <w:proofErr w:type="spellEnd"/>
      <w:r w:rsidRPr="00EB4D66">
        <w:t xml:space="preserve"> </w:t>
      </w:r>
      <w:proofErr w:type="spellStart"/>
      <w:r w:rsidRPr="00EB4D66">
        <w:t>учениците</w:t>
      </w:r>
      <w:proofErr w:type="spellEnd"/>
      <w:r w:rsidRPr="00EB4D66">
        <w:t>»</w:t>
      </w:r>
      <w:r>
        <w:t>, „</w:t>
      </w:r>
      <w:r w:rsidRPr="00EB4D66">
        <w:t xml:space="preserve"> </w:t>
      </w:r>
      <w:proofErr w:type="spellStart"/>
      <w:r w:rsidRPr="00EB4D66">
        <w:t>Използване</w:t>
      </w:r>
      <w:proofErr w:type="spellEnd"/>
      <w:r w:rsidRPr="00EB4D66">
        <w:t xml:space="preserve"> </w:t>
      </w:r>
      <w:proofErr w:type="spellStart"/>
      <w:r w:rsidRPr="00EB4D66">
        <w:t>на</w:t>
      </w:r>
      <w:proofErr w:type="spellEnd"/>
      <w:r w:rsidRPr="00EB4D66">
        <w:t xml:space="preserve"> AI в </w:t>
      </w:r>
      <w:proofErr w:type="spellStart"/>
      <w:r w:rsidRPr="00EB4D66">
        <w:t>учебния</w:t>
      </w:r>
      <w:proofErr w:type="spellEnd"/>
      <w:r w:rsidRPr="00EB4D66">
        <w:t xml:space="preserve"> </w:t>
      </w:r>
      <w:proofErr w:type="spellStart"/>
      <w:proofErr w:type="gramStart"/>
      <w:r w:rsidRPr="00EB4D66">
        <w:t>процес</w:t>
      </w:r>
      <w:proofErr w:type="spellEnd"/>
      <w:r>
        <w:t>“</w:t>
      </w:r>
      <w:proofErr w:type="gramEnd"/>
      <w:r>
        <w:t>,</w:t>
      </w:r>
      <w:r w:rsidRPr="00EB4D66">
        <w:t xml:space="preserve"> </w:t>
      </w:r>
      <w:r>
        <w:t>„</w:t>
      </w:r>
      <w:proofErr w:type="spellStart"/>
      <w:r w:rsidRPr="00EB4D66">
        <w:t>Вдъхновители</w:t>
      </w:r>
      <w:proofErr w:type="spellEnd"/>
      <w:r w:rsidRPr="00EB4D66">
        <w:t xml:space="preserve"> </w:t>
      </w:r>
      <w:proofErr w:type="spellStart"/>
      <w:r w:rsidRPr="00EB4D66">
        <w:t>на</w:t>
      </w:r>
      <w:proofErr w:type="spellEnd"/>
      <w:r w:rsidRPr="00EB4D66">
        <w:t xml:space="preserve"> </w:t>
      </w:r>
      <w:proofErr w:type="spellStart"/>
      <w:r w:rsidRPr="00EB4D66">
        <w:t>образователни</w:t>
      </w:r>
      <w:proofErr w:type="spellEnd"/>
      <w:r w:rsidRPr="00EB4D66">
        <w:t xml:space="preserve"> </w:t>
      </w:r>
      <w:proofErr w:type="spellStart"/>
      <w:r w:rsidRPr="00EB4D66">
        <w:t>трансформации</w:t>
      </w:r>
      <w:proofErr w:type="spellEnd"/>
      <w:r>
        <w:t xml:space="preserve">“.  </w:t>
      </w:r>
      <w:proofErr w:type="spellStart"/>
      <w:r>
        <w:t>Участие</w:t>
      </w:r>
      <w:proofErr w:type="spellEnd"/>
      <w:r>
        <w:t xml:space="preserve"> </w:t>
      </w:r>
      <w:proofErr w:type="spellStart"/>
      <w:r>
        <w:t>взеха</w:t>
      </w:r>
      <w:proofErr w:type="spellEnd"/>
      <w:r>
        <w:t xml:space="preserve">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служители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ОУ „</w:t>
      </w:r>
      <w:proofErr w:type="spellStart"/>
      <w:r>
        <w:t>Любен</w:t>
      </w:r>
      <w:proofErr w:type="spellEnd"/>
      <w:r>
        <w:t xml:space="preserve"> </w:t>
      </w:r>
      <w:proofErr w:type="spellStart"/>
      <w:proofErr w:type="gramStart"/>
      <w:r>
        <w:t>Каравелов</w:t>
      </w:r>
      <w:proofErr w:type="spellEnd"/>
      <w:r>
        <w:t xml:space="preserve">“ </w:t>
      </w:r>
      <w:proofErr w:type="spellStart"/>
      <w:r>
        <w:t>гр.</w:t>
      </w:r>
      <w:proofErr w:type="gramEnd"/>
      <w:r>
        <w:t>Бургас</w:t>
      </w:r>
      <w:proofErr w:type="spellEnd"/>
      <w:r>
        <w:t>.</w:t>
      </w:r>
      <w:r w:rsidR="00650E26" w:rsidRPr="001D6B02">
        <w:rPr>
          <w:b/>
          <w:bCs/>
          <w:kern w:val="24"/>
          <w:lang w:val="bg-BG"/>
        </w:rPr>
        <w:t xml:space="preserve"> </w:t>
      </w:r>
    </w:p>
    <w:p w14:paraId="629C057C" w14:textId="3391D4D0" w:rsidR="001D5901" w:rsidRPr="001D6B02" w:rsidRDefault="001D5901" w:rsidP="00650E26">
      <w:pPr>
        <w:pStyle w:val="NormalWeb"/>
        <w:spacing w:before="0" w:beforeAutospacing="0" w:after="0" w:afterAutospacing="0"/>
        <w:jc w:val="both"/>
      </w:pPr>
      <w:r w:rsidRPr="001D6B02">
        <w:rPr>
          <w:b/>
          <w:bCs/>
          <w:kern w:val="24"/>
          <w:lang w:val="bg-BG"/>
        </w:rPr>
        <w:t xml:space="preserve">с участието на </w:t>
      </w:r>
      <w:r w:rsidR="00650E26" w:rsidRPr="001D6B02">
        <w:rPr>
          <w:b/>
          <w:bCs/>
          <w:kern w:val="24"/>
        </w:rPr>
        <w:t>5</w:t>
      </w:r>
      <w:r w:rsidR="00AD73C7">
        <w:rPr>
          <w:b/>
          <w:bCs/>
          <w:kern w:val="24"/>
          <w:lang w:val="bg-BG"/>
        </w:rPr>
        <w:t>9</w:t>
      </w:r>
      <w:r w:rsidRPr="001D6B02">
        <w:rPr>
          <w:b/>
          <w:bCs/>
          <w:kern w:val="24"/>
          <w:lang w:val="bg-BG"/>
        </w:rPr>
        <w:t xml:space="preserve"> преподаватели</w:t>
      </w:r>
    </w:p>
    <w:p w14:paraId="79777E1B" w14:textId="519CF6F9" w:rsidR="001D5901" w:rsidRPr="001D6B02" w:rsidRDefault="00AD73C7" w:rsidP="00650E26">
      <w:pPr>
        <w:pStyle w:val="NormalWeb"/>
        <w:spacing w:before="0" w:beforeAutospacing="0" w:after="0" w:afterAutospacing="0"/>
        <w:jc w:val="both"/>
        <w:rPr>
          <w:b/>
          <w:bCs/>
          <w:kern w:val="24"/>
          <w:lang w:val="bg-BG"/>
        </w:rPr>
      </w:pPr>
      <w:r>
        <w:rPr>
          <w:b/>
          <w:bCs/>
          <w:kern w:val="24"/>
          <w:lang w:val="bg-BG"/>
        </w:rPr>
        <w:t xml:space="preserve"> </w:t>
      </w:r>
    </w:p>
    <w:p w14:paraId="782DC040" w14:textId="0DBB9F14" w:rsidR="00DD7ED3" w:rsidRDefault="00DD7ED3" w:rsidP="00650E26">
      <w:pPr>
        <w:spacing w:before="154"/>
        <w:ind w:left="547" w:hanging="547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</w:p>
    <w:p w14:paraId="71D275F7" w14:textId="32046B4F" w:rsidR="00AD73C7" w:rsidRDefault="00AD73C7" w:rsidP="00650E26">
      <w:pPr>
        <w:spacing w:before="154"/>
        <w:ind w:left="547" w:hanging="547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</w:p>
    <w:p w14:paraId="6E9582CC" w14:textId="78C7C8C9" w:rsidR="00AD73C7" w:rsidRDefault="00AD73C7" w:rsidP="00650E26">
      <w:pPr>
        <w:spacing w:before="154"/>
        <w:ind w:left="547" w:hanging="547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</w:p>
    <w:p w14:paraId="236ED0D1" w14:textId="77777777" w:rsidR="00AD73C7" w:rsidRPr="00650E26" w:rsidRDefault="00AD73C7" w:rsidP="00650E26">
      <w:pPr>
        <w:spacing w:before="154"/>
        <w:ind w:left="547" w:hanging="547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</w:p>
    <w:p w14:paraId="0E354D91" w14:textId="77777777" w:rsidR="00E774CE" w:rsidRPr="00650E26" w:rsidRDefault="00E774CE" w:rsidP="00650E26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3.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Продължи  системата на НАСТАВНИЧЕСТВОТО</w:t>
      </w:r>
      <w:r w:rsidR="00B056D7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–</w:t>
      </w:r>
      <w:r w:rsidR="00260F5B" w:rsidRPr="00650E26">
        <w:rPr>
          <w:rFonts w:ascii="Times New Roman" w:hAnsi="Times New Roman" w:cs="Times New Roman"/>
          <w:color w:val="000000"/>
          <w:sz w:val="24"/>
          <w:szCs w:val="24"/>
        </w:rPr>
        <w:t>на ротационен принцип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/взаимни посещения на уроци, </w:t>
      </w:r>
      <w:r w:rsidR="00260F5B" w:rsidRPr="00650E26">
        <w:rPr>
          <w:rFonts w:ascii="Times New Roman" w:hAnsi="Times New Roman" w:cs="Times New Roman"/>
          <w:color w:val="000000"/>
          <w:sz w:val="24"/>
          <w:szCs w:val="24"/>
        </w:rPr>
        <w:t>открити уроци,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>обмяна на опит/</w:t>
      </w:r>
    </w:p>
    <w:p w14:paraId="2DED5FF6" w14:textId="77777777" w:rsidR="00E774CE" w:rsidRPr="00650E26" w:rsidRDefault="00E774CE" w:rsidP="00650E26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E26">
        <w:rPr>
          <w:rFonts w:ascii="Times New Roman" w:hAnsi="Times New Roman" w:cs="Times New Roman"/>
          <w:color w:val="000000"/>
          <w:sz w:val="24"/>
          <w:szCs w:val="24"/>
        </w:rPr>
        <w:t>4.Дни</w:t>
      </w:r>
      <w:r w:rsidR="00B056D7" w:rsidRPr="00650E26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на откритата педагогическа практика/съвместно с </w:t>
      </w:r>
      <w:r w:rsidR="00260F5B" w:rsidRPr="00650E26">
        <w:rPr>
          <w:rFonts w:ascii="Times New Roman" w:hAnsi="Times New Roman" w:cs="Times New Roman"/>
          <w:color w:val="000000"/>
          <w:sz w:val="24"/>
          <w:szCs w:val="24"/>
        </w:rPr>
        <w:t>детските градини/</w:t>
      </w:r>
      <w:r w:rsidR="00B056D7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се </w:t>
      </w:r>
      <w:r w:rsidR="002A4BF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превърна в традиция-ноември  и април </w:t>
      </w:r>
    </w:p>
    <w:p w14:paraId="06872142" w14:textId="77777777" w:rsidR="00260F5B" w:rsidRPr="00650E26" w:rsidRDefault="00260F5B" w:rsidP="00650E26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E26">
        <w:rPr>
          <w:rFonts w:ascii="Times New Roman" w:hAnsi="Times New Roman" w:cs="Times New Roman"/>
          <w:color w:val="000000"/>
          <w:sz w:val="24"/>
          <w:szCs w:val="24"/>
        </w:rPr>
        <w:t>6.</w:t>
      </w:r>
      <w:r w:rsidR="00802C06" w:rsidRPr="00650E26">
        <w:rPr>
          <w:rFonts w:ascii="Times New Roman" w:hAnsi="Times New Roman" w:cs="Times New Roman"/>
          <w:color w:val="000000"/>
          <w:sz w:val="24"/>
          <w:szCs w:val="24"/>
        </w:rPr>
        <w:t>Ефективно з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аработи и даде своите положителни резултати въведената система за прогноза на резултатите от учебната дейност/от всеки преподавател по всеки учебен предмет/,както и прогноза за участие и за завоювани </w:t>
      </w:r>
      <w:r w:rsidR="00802C06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призови 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места в състезания, олимпиади и конкурси </w:t>
      </w:r>
    </w:p>
    <w:p w14:paraId="09139FFF" w14:textId="77777777" w:rsidR="00AE2708" w:rsidRPr="00650E26" w:rsidRDefault="00AE2708" w:rsidP="00650E26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E26">
        <w:rPr>
          <w:rFonts w:ascii="Times New Roman" w:hAnsi="Times New Roman" w:cs="Times New Roman"/>
          <w:color w:val="000000"/>
          <w:sz w:val="24"/>
          <w:szCs w:val="24"/>
        </w:rPr>
        <w:t>7.Голям брой преподаватели усъвършенстваха своята подготовка , чрез участие в семинари и курсове  изв</w:t>
      </w:r>
      <w:r w:rsidR="00F24E77" w:rsidRPr="00650E26">
        <w:rPr>
          <w:rFonts w:ascii="Times New Roman" w:hAnsi="Times New Roman" w:cs="Times New Roman"/>
          <w:color w:val="000000"/>
          <w:sz w:val="24"/>
          <w:szCs w:val="24"/>
        </w:rPr>
        <w:t>ън училище по следните проблеми</w:t>
      </w:r>
    </w:p>
    <w:p w14:paraId="50EDA3E5" w14:textId="4F4AA268" w:rsidR="001D5901" w:rsidRPr="00650E26" w:rsidRDefault="001D5901" w:rsidP="00650E26">
      <w:pPr>
        <w:pStyle w:val="NormalWeb"/>
        <w:spacing w:before="86" w:beforeAutospacing="0" w:after="0" w:afterAutospacing="0"/>
        <w:ind w:left="432" w:hanging="432"/>
        <w:jc w:val="both"/>
        <w:rPr>
          <w:sz w:val="22"/>
          <w:szCs w:val="22"/>
        </w:rPr>
      </w:pPr>
      <w:r w:rsidRPr="00650E26">
        <w:rPr>
          <w:rFonts w:eastAsia="+mn-ea"/>
          <w:color w:val="000000"/>
          <w:kern w:val="24"/>
          <w:sz w:val="32"/>
          <w:szCs w:val="32"/>
          <w:lang w:val="ru-RU"/>
        </w:rPr>
        <w:t>Външно - училищна квалификация</w:t>
      </w:r>
      <w:r w:rsidR="003E1817" w:rsidRPr="00650E26">
        <w:rPr>
          <w:rFonts w:eastAsia="+mn-ea"/>
          <w:color w:val="000000"/>
          <w:kern w:val="24"/>
          <w:sz w:val="22"/>
          <w:szCs w:val="22"/>
          <w:lang w:val="ru-RU"/>
        </w:rPr>
        <w:t xml:space="preserve"> са посетили </w:t>
      </w:r>
      <w:r w:rsidR="00650E26">
        <w:rPr>
          <w:rFonts w:eastAsia="+mn-ea"/>
          <w:color w:val="000000"/>
          <w:kern w:val="24"/>
          <w:sz w:val="22"/>
          <w:szCs w:val="22"/>
        </w:rPr>
        <w:t xml:space="preserve"> 5</w:t>
      </w:r>
      <w:r w:rsidR="00AD73C7">
        <w:rPr>
          <w:rFonts w:eastAsia="+mn-ea"/>
          <w:color w:val="000000"/>
          <w:kern w:val="24"/>
          <w:sz w:val="22"/>
          <w:szCs w:val="22"/>
          <w:lang w:val="bg-BG"/>
        </w:rPr>
        <w:t>9</w:t>
      </w:r>
      <w:r w:rsidRPr="00650E26">
        <w:rPr>
          <w:rFonts w:eastAsia="+mn-ea"/>
          <w:color w:val="000000"/>
          <w:kern w:val="24"/>
          <w:sz w:val="22"/>
          <w:szCs w:val="22"/>
          <w:lang w:val="ru-RU"/>
        </w:rPr>
        <w:t xml:space="preserve">от </w:t>
      </w:r>
      <w:r w:rsidR="00650E26">
        <w:rPr>
          <w:rFonts w:eastAsia="+mn-ea"/>
          <w:color w:val="000000"/>
          <w:kern w:val="24"/>
          <w:sz w:val="22"/>
          <w:szCs w:val="22"/>
        </w:rPr>
        <w:t>5</w:t>
      </w:r>
      <w:r w:rsidR="00AD73C7">
        <w:rPr>
          <w:rFonts w:eastAsia="+mn-ea"/>
          <w:color w:val="000000"/>
          <w:kern w:val="24"/>
          <w:sz w:val="22"/>
          <w:szCs w:val="22"/>
          <w:lang w:val="bg-BG"/>
        </w:rPr>
        <w:t>9</w:t>
      </w:r>
      <w:r w:rsidRPr="00650E26">
        <w:rPr>
          <w:rFonts w:eastAsia="+mn-ea"/>
          <w:color w:val="000000"/>
          <w:kern w:val="24"/>
          <w:sz w:val="22"/>
          <w:szCs w:val="22"/>
          <w:lang w:val="ru-RU"/>
        </w:rPr>
        <w:t xml:space="preserve"> преподаватели </w:t>
      </w:r>
    </w:p>
    <w:p w14:paraId="47B5731D" w14:textId="77777777" w:rsidR="001D5901" w:rsidRPr="00650E26" w:rsidRDefault="001D5901" w:rsidP="00650E26">
      <w:pPr>
        <w:pStyle w:val="NormalWeb"/>
        <w:spacing w:before="86" w:beforeAutospacing="0" w:after="0" w:afterAutospacing="0"/>
        <w:ind w:left="432" w:hanging="432"/>
        <w:jc w:val="both"/>
        <w:rPr>
          <w:sz w:val="22"/>
          <w:szCs w:val="22"/>
        </w:rPr>
      </w:pPr>
      <w:r w:rsidRPr="00650E26">
        <w:rPr>
          <w:rFonts w:eastAsia="+mn-ea"/>
          <w:color w:val="000000"/>
          <w:kern w:val="24"/>
          <w:sz w:val="22"/>
          <w:szCs w:val="22"/>
          <w:lang w:val="ru-RU"/>
        </w:rPr>
        <w:tab/>
        <w:t>По-голям брой обучения и с по –разнообразна насоченост</w:t>
      </w:r>
    </w:p>
    <w:p w14:paraId="78D33E3D" w14:textId="613508C5" w:rsidR="009A0B91" w:rsidRPr="00AD73C7" w:rsidRDefault="00B36952" w:rsidP="003E2953">
      <w:pPr>
        <w:pStyle w:val="NormalWeb"/>
        <w:spacing w:before="86" w:beforeAutospacing="0" w:after="0" w:afterAutospacing="0"/>
        <w:ind w:left="432"/>
        <w:jc w:val="both"/>
        <w:rPr>
          <w:rFonts w:eastAsia="+mn-ea"/>
          <w:kern w:val="24"/>
          <w:lang w:val="bg-BG"/>
        </w:rPr>
      </w:pPr>
      <w:r>
        <w:rPr>
          <w:rFonts w:eastAsia="+mn-ea"/>
          <w:b/>
          <w:bCs/>
          <w:kern w:val="24"/>
          <w:lang w:val="bg-BG"/>
        </w:rPr>
        <w:t xml:space="preserve"> </w:t>
      </w:r>
      <w:r w:rsidR="00AD73C7">
        <w:rPr>
          <w:sz w:val="22"/>
          <w:szCs w:val="22"/>
          <w:lang w:val="bg-BG"/>
        </w:rPr>
        <w:t xml:space="preserve"> </w:t>
      </w:r>
    </w:p>
    <w:p w14:paraId="5B07B287" w14:textId="54071324" w:rsidR="003E1817" w:rsidRPr="003E2953" w:rsidRDefault="00B36952" w:rsidP="00650E26">
      <w:pPr>
        <w:pStyle w:val="NormalWeb"/>
        <w:spacing w:before="86" w:beforeAutospacing="0" w:after="0" w:afterAutospacing="0"/>
        <w:ind w:left="432" w:hanging="432"/>
        <w:jc w:val="both"/>
        <w:rPr>
          <w:rFonts w:eastAsia="+mn-ea"/>
          <w:kern w:val="24"/>
          <w:lang w:val="bg-BG"/>
        </w:rPr>
      </w:pPr>
      <w:r>
        <w:rPr>
          <w:rFonts w:eastAsia="+mn-ea"/>
          <w:b/>
          <w:kern w:val="24"/>
          <w:lang w:val="bg-BG"/>
        </w:rPr>
        <w:t xml:space="preserve"> </w:t>
      </w:r>
    </w:p>
    <w:p w14:paraId="57FE0EF9" w14:textId="45EFF362" w:rsidR="00040745" w:rsidRPr="00650E26" w:rsidRDefault="001D5901" w:rsidP="00AD73C7">
      <w:pPr>
        <w:pStyle w:val="NormalWeb"/>
        <w:spacing w:before="86" w:beforeAutospacing="0" w:after="0" w:afterAutospacing="0"/>
        <w:ind w:left="432" w:hanging="432"/>
        <w:jc w:val="both"/>
        <w:rPr>
          <w:sz w:val="22"/>
          <w:szCs w:val="22"/>
          <w:lang w:val="bg-BG"/>
        </w:rPr>
      </w:pPr>
      <w:r w:rsidRPr="003E2953">
        <w:rPr>
          <w:rFonts w:eastAsia="+mn-ea"/>
          <w:kern w:val="24"/>
          <w:lang w:val="bg-BG"/>
        </w:rPr>
        <w:tab/>
      </w:r>
      <w:r w:rsidRPr="003E2953">
        <w:rPr>
          <w:rFonts w:eastAsia="+mn-ea"/>
          <w:b/>
          <w:kern w:val="24"/>
          <w:lang w:val="bg-BG"/>
        </w:rPr>
        <w:t xml:space="preserve">  </w:t>
      </w:r>
      <w:r w:rsidR="00650E26" w:rsidRPr="003E2953">
        <w:rPr>
          <w:rFonts w:eastAsia="+mn-ea"/>
          <w:b/>
          <w:kern w:val="24"/>
        </w:rPr>
        <w:t>1</w:t>
      </w:r>
      <w:r w:rsidR="00AD73C7">
        <w:rPr>
          <w:rFonts w:eastAsia="+mn-ea"/>
          <w:b/>
          <w:kern w:val="24"/>
          <w:lang w:val="bg-BG"/>
        </w:rPr>
        <w:t>4</w:t>
      </w:r>
      <w:r w:rsidR="00650E26" w:rsidRPr="003E2953">
        <w:rPr>
          <w:rFonts w:eastAsia="+mn-ea"/>
          <w:b/>
          <w:kern w:val="24"/>
        </w:rPr>
        <w:t xml:space="preserve"> </w:t>
      </w:r>
      <w:r w:rsidR="006E2342" w:rsidRPr="003E2953">
        <w:rPr>
          <w:rFonts w:eastAsia="+mn-ea"/>
          <w:b/>
          <w:kern w:val="24"/>
          <w:lang w:val="bg-BG"/>
        </w:rPr>
        <w:t xml:space="preserve">  </w:t>
      </w:r>
      <w:proofErr w:type="gramStart"/>
      <w:r w:rsidR="006E2342" w:rsidRPr="003E2953">
        <w:rPr>
          <w:rFonts w:eastAsia="+mn-ea"/>
          <w:b/>
          <w:kern w:val="24"/>
          <w:lang w:val="bg-BG"/>
        </w:rPr>
        <w:t>преподавател</w:t>
      </w:r>
      <w:r w:rsidR="00650E26" w:rsidRPr="003E2953">
        <w:rPr>
          <w:rFonts w:eastAsia="+mn-ea"/>
          <w:b/>
          <w:kern w:val="24"/>
          <w:lang w:val="bg-BG"/>
        </w:rPr>
        <w:t>и</w:t>
      </w:r>
      <w:r w:rsidR="006E2342" w:rsidRPr="003E2953">
        <w:rPr>
          <w:rFonts w:eastAsia="+mn-ea"/>
          <w:b/>
          <w:kern w:val="24"/>
          <w:lang w:val="bg-BG"/>
        </w:rPr>
        <w:t xml:space="preserve">  придоби</w:t>
      </w:r>
      <w:proofErr w:type="gramEnd"/>
      <w:r w:rsidR="00A20ED5" w:rsidRPr="003E2953">
        <w:rPr>
          <w:rFonts w:eastAsia="+mn-ea"/>
          <w:b/>
          <w:kern w:val="24"/>
          <w:lang w:val="bg-BG"/>
        </w:rPr>
        <w:t xml:space="preserve"> </w:t>
      </w:r>
      <w:r w:rsidR="006E2342" w:rsidRPr="003E2953">
        <w:rPr>
          <w:rFonts w:eastAsia="+mn-ea"/>
          <w:b/>
          <w:kern w:val="24"/>
          <w:lang w:val="bg-BG"/>
        </w:rPr>
        <w:t xml:space="preserve"> </w:t>
      </w:r>
      <w:r w:rsidRPr="003E2953">
        <w:rPr>
          <w:rFonts w:eastAsia="+mn-ea"/>
          <w:b/>
          <w:kern w:val="24"/>
          <w:lang w:val="bg-BG"/>
        </w:rPr>
        <w:t xml:space="preserve">правоспособност </w:t>
      </w:r>
      <w:r w:rsidRPr="00650E26">
        <w:rPr>
          <w:rFonts w:eastAsia="+mn-ea"/>
          <w:b/>
          <w:color w:val="000000"/>
          <w:kern w:val="24"/>
          <w:lang w:val="bg-BG"/>
        </w:rPr>
        <w:t>за водене  на БДП</w:t>
      </w:r>
      <w:r w:rsidRPr="00650E26">
        <w:rPr>
          <w:rFonts w:eastAsia="+mn-ea"/>
          <w:color w:val="000000"/>
          <w:kern w:val="24"/>
          <w:lang w:val="bg-BG"/>
        </w:rPr>
        <w:t xml:space="preserve">- </w:t>
      </w:r>
      <w:r w:rsidR="00AD73C7">
        <w:rPr>
          <w:rFonts w:eastAsia="+mn-ea"/>
          <w:color w:val="000000"/>
          <w:kern w:val="24"/>
          <w:lang w:val="bg-BG"/>
        </w:rPr>
        <w:t>Гергана Георгиева, Татяна Георгиева, Валентина Атанасова, Васка Чакърова, Красимира Беловска, Пламена Цинова, Севдалин Трендафилов, Таня Трандева, Татяна Видева, Диана Иванова-Дойнова, Ивелина Колева, Камелия Янчева, Славка Камбурова</w:t>
      </w:r>
    </w:p>
    <w:p w14:paraId="48915D85" w14:textId="77777777" w:rsidR="001D5901" w:rsidRPr="00650E26" w:rsidRDefault="001D5901" w:rsidP="00650E26">
      <w:pPr>
        <w:spacing w:before="15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50E26">
        <w:rPr>
          <w:rFonts w:ascii="Times New Roman" w:eastAsia="+mj-ea" w:hAnsi="Times New Roman" w:cs="Times New Roman"/>
          <w:b/>
          <w:color w:val="000000"/>
          <w:kern w:val="24"/>
          <w:sz w:val="24"/>
          <w:szCs w:val="24"/>
        </w:rPr>
        <w:t>ИЗВЪНИНСТИТУЦИОНАЛНА  КВАЛИФИКАЦИОННА ДЕЙНОСТ-съдържателно</w:t>
      </w:r>
    </w:p>
    <w:p w14:paraId="0BBD82D9" w14:textId="77777777" w:rsidR="001D5901" w:rsidRPr="00650E26" w:rsidRDefault="001D5901" w:rsidP="00650E26">
      <w:pPr>
        <w:kinsoku w:val="0"/>
        <w:overflowPunct w:val="0"/>
        <w:jc w:val="both"/>
        <w:textAlignment w:val="baseline"/>
        <w:rPr>
          <w:rFonts w:ascii="Times New Roman" w:hAnsi="Times New Roman" w:cs="Times New Roman"/>
          <w:sz w:val="24"/>
          <w:szCs w:val="24"/>
          <w:lang w:val="en-US"/>
        </w:rPr>
      </w:pPr>
      <w:r w:rsidRPr="00650E26">
        <w:rPr>
          <w:rFonts w:ascii="Times New Roman" w:eastAsia="Microsoft YaHei" w:hAnsi="Times New Roman" w:cs="Times New Roman"/>
          <w:color w:val="000000"/>
          <w:kern w:val="24"/>
          <w:sz w:val="24"/>
          <w:szCs w:val="24"/>
        </w:rPr>
        <w:t xml:space="preserve">Обучителни курсове на тема: </w:t>
      </w:r>
    </w:p>
    <w:p w14:paraId="4390BAD8" w14:textId="31F1126B" w:rsidR="001D6B02" w:rsidRDefault="001D6B02" w:rsidP="001D6B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6B02">
        <w:rPr>
          <w:rFonts w:ascii="Times New Roman" w:hAnsi="Times New Roman" w:cs="Times New Roman"/>
          <w:color w:val="000000"/>
          <w:sz w:val="28"/>
          <w:szCs w:val="28"/>
        </w:rPr>
        <w:t xml:space="preserve">Основи на програмирането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1D6B02">
        <w:rPr>
          <w:rFonts w:ascii="Times New Roman" w:hAnsi="Times New Roman" w:cs="Times New Roman"/>
          <w:color w:val="000000"/>
          <w:sz w:val="28"/>
          <w:szCs w:val="28"/>
        </w:rPr>
        <w:t xml:space="preserve"> Python</w:t>
      </w:r>
    </w:p>
    <w:p w14:paraId="3E8AE4AE" w14:textId="77777777" w:rsidR="001D6B02" w:rsidRPr="001D6B02" w:rsidRDefault="001D6B02" w:rsidP="001D6B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6B02">
        <w:rPr>
          <w:rFonts w:ascii="Times New Roman" w:hAnsi="Times New Roman" w:cs="Times New Roman"/>
          <w:color w:val="000000"/>
          <w:sz w:val="28"/>
          <w:szCs w:val="28"/>
        </w:rPr>
        <w:t>Методически насоки и специфики в образователния процес по компютърно моделиране и информационни технологии за 5. и 6. клас</w:t>
      </w:r>
    </w:p>
    <w:p w14:paraId="64F136ED" w14:textId="20C6E9C4" w:rsidR="001D6B02" w:rsidRPr="001D6B02" w:rsidRDefault="001D6B02" w:rsidP="001D6B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6B02">
        <w:rPr>
          <w:rFonts w:ascii="Times New Roman" w:hAnsi="Times New Roman" w:cs="Times New Roman"/>
          <w:color w:val="000000"/>
          <w:sz w:val="28"/>
          <w:szCs w:val="28"/>
        </w:rPr>
        <w:t>Методика на обучението по БДП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начален етап и в </w:t>
      </w:r>
      <w:r w:rsidRPr="001D6B02">
        <w:rPr>
          <w:rFonts w:ascii="Times New Roman" w:hAnsi="Times New Roman" w:cs="Times New Roman"/>
          <w:color w:val="000000"/>
          <w:sz w:val="28"/>
          <w:szCs w:val="28"/>
        </w:rPr>
        <w:t>V –VII клас</w:t>
      </w:r>
    </w:p>
    <w:p w14:paraId="068C9ECC" w14:textId="77777777" w:rsidR="001D5901" w:rsidRPr="00650E26" w:rsidRDefault="001D5901" w:rsidP="00650E26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BB49A0D" w14:textId="77777777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Приетият План за квалификационна дейност е реализиран. Няма отказ за участие във форма за квалификация.</w:t>
      </w:r>
    </w:p>
    <w:p w14:paraId="3A86C96D" w14:textId="77777777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Затруднения при осъществяването на квалификационната дейност са свързани с осъществяването на квалификационните форми през учебно време – липса на заместващи учители.</w:t>
      </w:r>
    </w:p>
    <w:p w14:paraId="5FEA393B" w14:textId="77777777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В училище е създадена Информационна система за отчитане на проведените квалификационни дейности:</w:t>
      </w:r>
    </w:p>
    <w:p w14:paraId="37A27615" w14:textId="4CF4F51C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Всеки педагогически специалист, преминал</w:t>
      </w:r>
      <w:r w:rsidR="001D5901" w:rsidRPr="00650E26">
        <w:rPr>
          <w:rFonts w:ascii="Times New Roman" w:hAnsi="Times New Roman" w:cs="Times New Roman"/>
          <w:sz w:val="24"/>
          <w:szCs w:val="24"/>
        </w:rPr>
        <w:t xml:space="preserve"> квалификация през учебната 20</w:t>
      </w:r>
      <w:r w:rsidR="00650E26">
        <w:rPr>
          <w:rFonts w:ascii="Times New Roman" w:hAnsi="Times New Roman" w:cs="Times New Roman"/>
          <w:sz w:val="24"/>
          <w:szCs w:val="24"/>
        </w:rPr>
        <w:t>2</w:t>
      </w:r>
      <w:r w:rsidR="00B36952">
        <w:rPr>
          <w:rFonts w:ascii="Times New Roman" w:hAnsi="Times New Roman" w:cs="Times New Roman"/>
          <w:sz w:val="24"/>
          <w:szCs w:val="24"/>
        </w:rPr>
        <w:t>3</w:t>
      </w:r>
      <w:r w:rsidR="001D5901" w:rsidRPr="00650E26">
        <w:rPr>
          <w:rFonts w:ascii="Times New Roman" w:hAnsi="Times New Roman" w:cs="Times New Roman"/>
          <w:sz w:val="24"/>
          <w:szCs w:val="24"/>
        </w:rPr>
        <w:t>/20</w:t>
      </w:r>
      <w:r w:rsidR="00B36952">
        <w:rPr>
          <w:rFonts w:ascii="Times New Roman" w:hAnsi="Times New Roman" w:cs="Times New Roman"/>
          <w:sz w:val="24"/>
          <w:szCs w:val="24"/>
        </w:rPr>
        <w:t>24</w:t>
      </w:r>
      <w:r w:rsidRPr="00650E26">
        <w:rPr>
          <w:rFonts w:ascii="Times New Roman" w:hAnsi="Times New Roman" w:cs="Times New Roman"/>
          <w:sz w:val="24"/>
          <w:szCs w:val="24"/>
        </w:rPr>
        <w:t xml:space="preserve"> година притежава портфолио, което включва: тема, форма на обучение, обучителна организация, целева група, период на провеждане, получен документ, финансови документи, материали от обучението.</w:t>
      </w:r>
    </w:p>
    <w:p w14:paraId="6E98E1D0" w14:textId="77777777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lastRenderedPageBreak/>
        <w:t>Финансовата осигуреност на квалификационната дейност е от средствата за квалификация, съгласно чл. 33 от КТД.</w:t>
      </w:r>
    </w:p>
    <w:p w14:paraId="7A1BCEC3" w14:textId="682226E3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  <w:lang w:eastAsia="bg-BG"/>
        </w:rPr>
      </w:pPr>
      <w:r w:rsidRPr="00650E26">
        <w:rPr>
          <w:rFonts w:ascii="Times New Roman" w:hAnsi="Times New Roman" w:cs="Times New Roman"/>
          <w:sz w:val="24"/>
          <w:szCs w:val="24"/>
        </w:rPr>
        <w:t>Средствата за квалификация на педагогическите с</w:t>
      </w:r>
      <w:r w:rsidR="002A4BF0" w:rsidRPr="00650E26">
        <w:rPr>
          <w:rFonts w:ascii="Times New Roman" w:hAnsi="Times New Roman" w:cs="Times New Roman"/>
          <w:sz w:val="24"/>
          <w:szCs w:val="24"/>
        </w:rPr>
        <w:t>пециалисти се определят като 1</w:t>
      </w:r>
      <w:r w:rsidR="00B36952">
        <w:rPr>
          <w:rFonts w:ascii="Times New Roman" w:hAnsi="Times New Roman" w:cs="Times New Roman"/>
          <w:sz w:val="24"/>
          <w:szCs w:val="24"/>
        </w:rPr>
        <w:t>,2</w:t>
      </w:r>
      <w:r w:rsidRPr="00650E26">
        <w:rPr>
          <w:rFonts w:ascii="Times New Roman" w:hAnsi="Times New Roman" w:cs="Times New Roman"/>
          <w:sz w:val="24"/>
          <w:szCs w:val="24"/>
        </w:rPr>
        <w:t xml:space="preserve">%  от бюджета на училището за съответната календарна година и се изразходват през учебната година. Квалификациите са съобразени с плановете на </w:t>
      </w:r>
      <w:r w:rsidR="00650E26">
        <w:rPr>
          <w:rFonts w:ascii="Times New Roman" w:hAnsi="Times New Roman" w:cs="Times New Roman"/>
          <w:sz w:val="24"/>
          <w:szCs w:val="24"/>
        </w:rPr>
        <w:t xml:space="preserve">ЕКК </w:t>
      </w:r>
      <w:r w:rsidRPr="00650E26">
        <w:rPr>
          <w:rFonts w:ascii="Times New Roman" w:hAnsi="Times New Roman" w:cs="Times New Roman"/>
          <w:sz w:val="24"/>
          <w:szCs w:val="24"/>
        </w:rPr>
        <w:t xml:space="preserve"> и </w:t>
      </w:r>
      <w:r w:rsidR="00650E26">
        <w:rPr>
          <w:rFonts w:ascii="Times New Roman" w:hAnsi="Times New Roman" w:cs="Times New Roman"/>
          <w:sz w:val="24"/>
          <w:szCs w:val="24"/>
        </w:rPr>
        <w:t>к</w:t>
      </w:r>
      <w:r w:rsidRPr="00650E26">
        <w:rPr>
          <w:rFonts w:ascii="Times New Roman" w:hAnsi="Times New Roman" w:cs="Times New Roman"/>
          <w:sz w:val="24"/>
          <w:szCs w:val="24"/>
        </w:rPr>
        <w:t>омисиите, както и с предоставените квалификационни форми от РУО – Бургас. Принципът за достъпност и мотивацията на учителите са приоритет при определяне на участия в квалификационни форми през учебната година.</w:t>
      </w:r>
    </w:p>
    <w:p w14:paraId="17D805C1" w14:textId="32D17B9B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Контролът по изпълнение на плана се осъществява от директора, като </w:t>
      </w:r>
      <w:r w:rsidR="00650E26">
        <w:rPr>
          <w:rFonts w:ascii="Times New Roman" w:hAnsi="Times New Roman" w:cs="Times New Roman"/>
          <w:sz w:val="24"/>
          <w:szCs w:val="24"/>
        </w:rPr>
        <w:t xml:space="preserve">ЕКК </w:t>
      </w:r>
      <w:r w:rsidRPr="00650E26">
        <w:rPr>
          <w:rFonts w:ascii="Times New Roman" w:hAnsi="Times New Roman" w:cs="Times New Roman"/>
          <w:sz w:val="24"/>
          <w:szCs w:val="24"/>
        </w:rPr>
        <w:t xml:space="preserve">представят отчети за изпълнението на плана пред Педагогическия съвет / </w:t>
      </w:r>
      <w:r w:rsidRPr="00650E2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50E26">
        <w:rPr>
          <w:rFonts w:ascii="Times New Roman" w:hAnsi="Times New Roman" w:cs="Times New Roman"/>
          <w:sz w:val="24"/>
          <w:szCs w:val="24"/>
        </w:rPr>
        <w:t xml:space="preserve"> учебен срок и в края на годината /.</w:t>
      </w:r>
    </w:p>
    <w:p w14:paraId="55617AC7" w14:textId="0751E952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Осъществените квалификационни дейности по Плана за квалификация и получените сертификати, удостоверения или друг документ от преподавателите се съхраняват в личното им досие, качени са в </w:t>
      </w:r>
      <w:r w:rsidR="00650E26">
        <w:rPr>
          <w:rFonts w:ascii="Times New Roman" w:hAnsi="Times New Roman" w:cs="Times New Roman"/>
          <w:sz w:val="24"/>
          <w:szCs w:val="24"/>
        </w:rPr>
        <w:t>НЕИСПУО.</w:t>
      </w:r>
    </w:p>
    <w:p w14:paraId="17B010F1" w14:textId="77777777" w:rsidR="005562C1" w:rsidRPr="00650E26" w:rsidRDefault="005562C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След проучване на потребностите от квалификация на педагогическите кадри – чрез анкети ( в края на учебната година) се оформиха следните изводи:</w:t>
      </w:r>
    </w:p>
    <w:p w14:paraId="5886AF90" w14:textId="77777777" w:rsidR="00F57507" w:rsidRPr="00650E26" w:rsidRDefault="00F57507" w:rsidP="00650E26">
      <w:pPr>
        <w:pStyle w:val="Default"/>
        <w:jc w:val="both"/>
        <w:rPr>
          <w:b/>
          <w:lang w:val="ru-RU"/>
        </w:rPr>
      </w:pPr>
    </w:p>
    <w:p w14:paraId="420A0220" w14:textId="77777777" w:rsidR="00F57507" w:rsidRDefault="00F57507" w:rsidP="00650E26">
      <w:pPr>
        <w:pStyle w:val="Default"/>
        <w:jc w:val="both"/>
        <w:rPr>
          <w:b/>
          <w:lang w:val="ru-RU"/>
        </w:rPr>
      </w:pPr>
    </w:p>
    <w:p w14:paraId="3625325C" w14:textId="77777777" w:rsidR="00650E26" w:rsidRDefault="00650E26" w:rsidP="00650E26">
      <w:pPr>
        <w:pStyle w:val="Default"/>
        <w:jc w:val="both"/>
        <w:rPr>
          <w:b/>
          <w:lang w:val="ru-RU"/>
        </w:rPr>
      </w:pPr>
    </w:p>
    <w:p w14:paraId="30844476" w14:textId="77777777" w:rsidR="00650E26" w:rsidRDefault="00650E26" w:rsidP="00650E26">
      <w:pPr>
        <w:pStyle w:val="Default"/>
        <w:jc w:val="both"/>
        <w:rPr>
          <w:b/>
          <w:lang w:val="ru-RU"/>
        </w:rPr>
      </w:pPr>
    </w:p>
    <w:p w14:paraId="731BAFDC" w14:textId="77777777" w:rsidR="00650E26" w:rsidRPr="00650E26" w:rsidRDefault="00650E26" w:rsidP="00650E26">
      <w:pPr>
        <w:pStyle w:val="Default"/>
        <w:jc w:val="both"/>
        <w:rPr>
          <w:b/>
          <w:lang w:val="ru-RU"/>
        </w:rPr>
      </w:pPr>
    </w:p>
    <w:p w14:paraId="15006529" w14:textId="77777777" w:rsidR="00F57507" w:rsidRPr="00650E26" w:rsidRDefault="00F57507" w:rsidP="00650E26">
      <w:pPr>
        <w:pStyle w:val="Default"/>
        <w:jc w:val="both"/>
        <w:rPr>
          <w:b/>
          <w:lang w:val="ru-RU"/>
        </w:rPr>
      </w:pPr>
    </w:p>
    <w:p w14:paraId="4B35A013" w14:textId="77777777" w:rsidR="00F57507" w:rsidRPr="00650E26" w:rsidRDefault="00F57507" w:rsidP="00650E26">
      <w:pPr>
        <w:pStyle w:val="Default"/>
        <w:jc w:val="both"/>
        <w:rPr>
          <w:b/>
          <w:lang w:val="ru-RU"/>
        </w:rPr>
      </w:pPr>
    </w:p>
    <w:p w14:paraId="634ACBFF" w14:textId="77777777" w:rsidR="00D00949" w:rsidRPr="00650E26" w:rsidRDefault="00D00949" w:rsidP="00650E26">
      <w:pPr>
        <w:pStyle w:val="Default"/>
        <w:jc w:val="both"/>
        <w:rPr>
          <w:b/>
          <w:lang w:val="ru-RU"/>
        </w:rPr>
      </w:pPr>
      <w:r w:rsidRPr="00650E26">
        <w:rPr>
          <w:b/>
          <w:lang w:val="ru-RU"/>
        </w:rPr>
        <w:t xml:space="preserve">Дейности , които се нуждаят от подобрение: </w:t>
      </w:r>
    </w:p>
    <w:p w14:paraId="4780E056" w14:textId="77777777" w:rsidR="00C1687A" w:rsidRPr="00650E26" w:rsidRDefault="00C1687A" w:rsidP="00650E26">
      <w:pPr>
        <w:pStyle w:val="Default"/>
        <w:jc w:val="both"/>
        <w:rPr>
          <w:b/>
          <w:lang w:val="ru-RU"/>
        </w:rPr>
      </w:pPr>
    </w:p>
    <w:p w14:paraId="362B0FE5" w14:textId="77777777" w:rsidR="00C1687A" w:rsidRPr="00650E26" w:rsidRDefault="00C1687A" w:rsidP="00650E2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-Преодоляване стреса и напрежението на работното място</w:t>
      </w:r>
    </w:p>
    <w:p w14:paraId="2D0D9710" w14:textId="77777777" w:rsidR="00C1687A" w:rsidRPr="00650E26" w:rsidRDefault="00C1687A" w:rsidP="00650E2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-Създаване и развитие на колектива</w:t>
      </w:r>
    </w:p>
    <w:p w14:paraId="7D69169A" w14:textId="77777777" w:rsidR="00C1687A" w:rsidRPr="00650E26" w:rsidRDefault="00C1687A" w:rsidP="00650E2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-Взаимодействие  и ефиктивна комуникация с родителите</w:t>
      </w:r>
    </w:p>
    <w:p w14:paraId="43951153" w14:textId="77777777" w:rsidR="00C1687A" w:rsidRPr="00650E26" w:rsidRDefault="00C1687A" w:rsidP="00650E26">
      <w:pPr>
        <w:spacing w:line="360" w:lineRule="auto"/>
        <w:jc w:val="both"/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-</w:t>
      </w:r>
      <w:r w:rsidRPr="00650E2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Необходимост от целенасочена и системна работа по приемствеността-</w:t>
      </w:r>
    </w:p>
    <w:p w14:paraId="48C66EE6" w14:textId="66666193" w:rsidR="00C1687A" w:rsidRPr="00650E26" w:rsidRDefault="00650E26" w:rsidP="00650E26">
      <w:pPr>
        <w:spacing w:line="360" w:lineRule="auto"/>
        <w:jc w:val="both"/>
        <w:rPr>
          <w:rFonts w:ascii="Times New Roman" w:hAnsi="Times New Roman" w:cs="Times New Roman"/>
          <w:bCs/>
          <w:color w:val="000000"/>
          <w:kern w:val="24"/>
          <w:sz w:val="24"/>
          <w:szCs w:val="24"/>
          <w:lang w:val="en-US"/>
        </w:rPr>
      </w:pPr>
      <w:r w:rsidRPr="00650E26">
        <w:rPr>
          <w:rFonts w:ascii="Times New Roman" w:hAnsi="Times New Roman" w:cs="Times New Roman"/>
          <w:bCs/>
          <w:color w:val="000000"/>
          <w:kern w:val="24"/>
          <w:sz w:val="24"/>
          <w:szCs w:val="24"/>
          <w:lang w:val="en-US"/>
        </w:rPr>
        <w:t xml:space="preserve">IV-V </w:t>
      </w:r>
      <w:r w:rsidRPr="00650E2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клас- </w:t>
      </w:r>
      <w:r w:rsidR="00C1687A" w:rsidRPr="00650E2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Уеднаквяване критериите за оценяване.</w:t>
      </w:r>
    </w:p>
    <w:p w14:paraId="7F994DE9" w14:textId="013AC675" w:rsidR="00111DC4" w:rsidRDefault="00111DC4" w:rsidP="00650E26">
      <w:pPr>
        <w:spacing w:line="360" w:lineRule="auto"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val="en-US"/>
        </w:rPr>
      </w:pPr>
    </w:p>
    <w:p w14:paraId="46DC30DF" w14:textId="084BC7F6" w:rsidR="00B36952" w:rsidRDefault="00B36952" w:rsidP="00650E26">
      <w:pPr>
        <w:spacing w:line="360" w:lineRule="auto"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val="en-US"/>
        </w:rPr>
      </w:pPr>
    </w:p>
    <w:p w14:paraId="5E42EB5A" w14:textId="484BC45F" w:rsidR="00B36952" w:rsidRDefault="00B36952" w:rsidP="00650E26">
      <w:pPr>
        <w:spacing w:line="360" w:lineRule="auto"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val="en-US"/>
        </w:rPr>
      </w:pPr>
    </w:p>
    <w:p w14:paraId="1DB940D6" w14:textId="77777777" w:rsidR="00B36952" w:rsidRPr="00650E26" w:rsidRDefault="00B36952" w:rsidP="00650E26">
      <w:pPr>
        <w:spacing w:line="360" w:lineRule="auto"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val="en-US"/>
        </w:rPr>
      </w:pPr>
    </w:p>
    <w:p w14:paraId="374ED41D" w14:textId="38767FBC" w:rsidR="00111DC4" w:rsidRPr="00650E26" w:rsidRDefault="00C47DED" w:rsidP="00650E26">
      <w:pPr>
        <w:spacing w:line="360" w:lineRule="auto"/>
        <w:jc w:val="both"/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</w:pPr>
      <w:r w:rsidRP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lastRenderedPageBreak/>
        <w:t xml:space="preserve">ТЕМИ ЗА КВАЛИФИКАЦИОННА ДЕЙНОСТ </w:t>
      </w:r>
      <w:r w:rsidR="00111DC4" w:rsidRP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 xml:space="preserve"> ПРЕЗ УЧЕБНАТА 20</w:t>
      </w:r>
      <w:r w:rsid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2</w:t>
      </w:r>
      <w:r w:rsidR="00AD73C7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5</w:t>
      </w:r>
      <w:r w:rsid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-</w:t>
      </w:r>
      <w:r w:rsidR="00111DC4" w:rsidRP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202</w:t>
      </w:r>
      <w:r w:rsidR="00AD73C7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6</w:t>
      </w:r>
      <w:r w:rsidR="00111DC4" w:rsidRP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ГОДИНА</w:t>
      </w:r>
    </w:p>
    <w:p w14:paraId="63D5379B" w14:textId="5C2F0F23" w:rsidR="00AD73C7" w:rsidRDefault="00AD73C7" w:rsidP="00AD73C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AD73C7">
        <w:rPr>
          <w:rFonts w:ascii="Times New Roman" w:eastAsia="Times New Roman" w:hAnsi="Times New Roman" w:cs="Times New Roman"/>
          <w:sz w:val="24"/>
          <w:szCs w:val="24"/>
          <w:lang w:eastAsia="bg-BG"/>
        </w:rPr>
        <w:t>Ефективна превенция на агресията чрез личностно развитие и повишаване на социалните умения. Интерактивни и преживелищни методи</w:t>
      </w:r>
    </w:p>
    <w:p w14:paraId="146499F1" w14:textId="39BF827C" w:rsidR="00AD73C7" w:rsidRDefault="00AD73C7" w:rsidP="00AD73C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Методика на преподаването </w:t>
      </w:r>
    </w:p>
    <w:p w14:paraId="02FD8FA4" w14:textId="43396D7B" w:rsidR="00AD73C7" w:rsidRPr="00AD73C7" w:rsidRDefault="00AD73C7" w:rsidP="00AD73C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Използване на </w:t>
      </w: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AI </w:t>
      </w:r>
    </w:p>
    <w:p w14:paraId="58644692" w14:textId="77777777" w:rsidR="003D7792" w:rsidRPr="00650E26" w:rsidRDefault="003D7792" w:rsidP="00650E2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F435EB" w14:textId="77777777" w:rsidR="00D91938" w:rsidRPr="00650E26" w:rsidRDefault="00D91938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  <w:lang w:val="en-US"/>
        </w:rPr>
        <w:t xml:space="preserve"> II.  </w:t>
      </w:r>
      <w:r w:rsidRPr="00650E26">
        <w:rPr>
          <w:rFonts w:ascii="Times New Roman" w:hAnsi="Times New Roman" w:cs="Times New Roman"/>
          <w:sz w:val="24"/>
          <w:szCs w:val="24"/>
        </w:rPr>
        <w:t>ПРИОРИТЕТИ ЗА КВАЛИФИКАЦИЯ И ОПРЕДЕЛЯНЕ НА ЦЕЛЕВИ ГРУПИ.</w:t>
      </w:r>
    </w:p>
    <w:p w14:paraId="48C53AE8" w14:textId="77777777" w:rsidR="007C7211" w:rsidRPr="00650E26" w:rsidRDefault="007C7211" w:rsidP="00650E26">
      <w:pPr>
        <w:pStyle w:val="Style"/>
        <w:ind w:left="0" w:firstLine="0"/>
        <w:rPr>
          <w:lang w:val="bg-BG"/>
        </w:rPr>
      </w:pPr>
      <w:r w:rsidRPr="00650E26">
        <w:rPr>
          <w:b/>
          <w:lang w:val="bg-BG"/>
        </w:rPr>
        <w:t>1.</w:t>
      </w:r>
      <w:r w:rsidRPr="00650E26">
        <w:rPr>
          <w:lang w:val="bg-BG"/>
        </w:rPr>
        <w:t xml:space="preserve"> </w:t>
      </w:r>
      <w:r w:rsidRPr="00650E26">
        <w:rPr>
          <w:b/>
          <w:lang w:val="bg-BG"/>
        </w:rPr>
        <w:t>Повишаване квалификацията на педагогическите специалисти</w:t>
      </w:r>
      <w:r w:rsidR="00195824" w:rsidRPr="00650E26">
        <w:rPr>
          <w:lang w:val="bg-BG"/>
        </w:rPr>
        <w:t xml:space="preserve">  по отношение на новите нормативни документи–задълбочено  запознаване, проучване и осмисляне на ЗПУО,ДОС и наредби</w:t>
      </w:r>
    </w:p>
    <w:p w14:paraId="5171BB82" w14:textId="77777777" w:rsidR="007C7211" w:rsidRPr="00650E26" w:rsidRDefault="007C7211" w:rsidP="00650E26">
      <w:pPr>
        <w:pStyle w:val="Style"/>
        <w:ind w:left="0" w:firstLine="0"/>
        <w:rPr>
          <w:lang w:val="bg-BG"/>
        </w:rPr>
      </w:pPr>
      <w:r w:rsidRPr="00650E26">
        <w:rPr>
          <w:b/>
          <w:lang w:val="bg-BG"/>
        </w:rPr>
        <w:t>2.</w:t>
      </w:r>
      <w:r w:rsidRPr="00650E26">
        <w:rPr>
          <w:lang w:val="bg-BG"/>
        </w:rPr>
        <w:t xml:space="preserve"> </w:t>
      </w:r>
      <w:r w:rsidR="00195824" w:rsidRPr="00650E26">
        <w:rPr>
          <w:b/>
          <w:lang w:val="bg-BG"/>
        </w:rPr>
        <w:t>Адаптиране на новите моменти в нормативната база към конкретните условия в училище</w:t>
      </w:r>
      <w:r w:rsidR="00195824" w:rsidRPr="00650E26">
        <w:rPr>
          <w:lang w:val="bg-BG"/>
        </w:rPr>
        <w:t xml:space="preserve">, към потребностите  и изискванията на </w:t>
      </w:r>
      <w:r w:rsidR="00195824" w:rsidRPr="00650E26">
        <w:rPr>
          <w:lang w:val="ru-RU"/>
        </w:rPr>
        <w:t>ученици и родители.</w:t>
      </w:r>
    </w:p>
    <w:p w14:paraId="13335347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3. Модернизиране на образователно-възпитателния процес </w:t>
      </w:r>
      <w:r w:rsidRPr="00650E26">
        <w:rPr>
          <w:rFonts w:ascii="Times New Roman" w:hAnsi="Times New Roman" w:cs="Times New Roman"/>
          <w:sz w:val="24"/>
          <w:szCs w:val="24"/>
        </w:rPr>
        <w:t>чрез запознаване със съвременните тенденции в областта на образованието и прилагане на иновативни форми на преподаване, проверката и оценката на знанията на учениците.</w:t>
      </w:r>
    </w:p>
    <w:p w14:paraId="330E9798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4. Оптимизиране на педагогическата дейност </w:t>
      </w:r>
      <w:r w:rsidRPr="00650E26">
        <w:rPr>
          <w:rFonts w:ascii="Times New Roman" w:hAnsi="Times New Roman" w:cs="Times New Roman"/>
          <w:sz w:val="24"/>
          <w:szCs w:val="24"/>
        </w:rPr>
        <w:t>чрез:</w:t>
      </w:r>
    </w:p>
    <w:p w14:paraId="51DA8306" w14:textId="77777777" w:rsidR="00F326C2" w:rsidRPr="00650E26" w:rsidRDefault="00F326C2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4.1. </w:t>
      </w:r>
      <w:r w:rsidRPr="00650E26">
        <w:rPr>
          <w:rFonts w:ascii="Times New Roman" w:hAnsi="Times New Roman" w:cs="Times New Roman"/>
          <w:sz w:val="24"/>
          <w:szCs w:val="24"/>
        </w:rPr>
        <w:t>Квалификационна дейност за актуализация на научната и методическа подготовка и самоусъвършенстване  по проблемите:</w:t>
      </w:r>
    </w:p>
    <w:p w14:paraId="46E17118" w14:textId="77777777" w:rsidR="00F326C2" w:rsidRPr="00650E26" w:rsidRDefault="00F326C2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-Индивидуализация на обучението</w:t>
      </w:r>
    </w:p>
    <w:p w14:paraId="51BC7F7B" w14:textId="77777777" w:rsidR="003B693A" w:rsidRPr="00650E26" w:rsidRDefault="00F326C2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-Мотивация на учениците</w:t>
      </w:r>
      <w:r w:rsidR="0065534C" w:rsidRPr="00650E26">
        <w:rPr>
          <w:rFonts w:ascii="Times New Roman" w:hAnsi="Times New Roman" w:cs="Times New Roman"/>
          <w:sz w:val="24"/>
          <w:szCs w:val="24"/>
        </w:rPr>
        <w:t xml:space="preserve"> за допълнителен учебен труд и   знания/ за явяване и завоюване на призови места в състезания и конкурси </w:t>
      </w:r>
    </w:p>
    <w:p w14:paraId="477382C0" w14:textId="77777777" w:rsidR="00C02E39" w:rsidRPr="00650E26" w:rsidRDefault="00C02E39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-Ефективна и целенасочена работа с родителите</w:t>
      </w:r>
    </w:p>
    <w:p w14:paraId="356BDD43" w14:textId="77777777" w:rsidR="007C7211" w:rsidRPr="00650E26" w:rsidRDefault="00F326C2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4.2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16F0C" w:rsidRPr="00650E26">
        <w:rPr>
          <w:rFonts w:ascii="Times New Roman" w:hAnsi="Times New Roman" w:cs="Times New Roman"/>
          <w:sz w:val="24"/>
          <w:szCs w:val="24"/>
        </w:rPr>
        <w:t>Обмяна на добри практики в Методическите обединения</w:t>
      </w:r>
      <w:r w:rsidR="007C7211" w:rsidRPr="00650E26">
        <w:rPr>
          <w:rFonts w:ascii="Times New Roman" w:hAnsi="Times New Roman" w:cs="Times New Roman"/>
          <w:sz w:val="24"/>
          <w:szCs w:val="24"/>
        </w:rPr>
        <w:t>.</w:t>
      </w:r>
    </w:p>
    <w:p w14:paraId="06142132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5.</w:t>
      </w:r>
      <w:r w:rsidR="00AA16D8" w:rsidRPr="00650E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b/>
          <w:sz w:val="24"/>
          <w:szCs w:val="24"/>
        </w:rPr>
        <w:t>Създаване на връзки и контакти</w:t>
      </w:r>
      <w:r w:rsidRPr="00650E26">
        <w:rPr>
          <w:rFonts w:ascii="Times New Roman" w:hAnsi="Times New Roman" w:cs="Times New Roman"/>
          <w:sz w:val="24"/>
          <w:szCs w:val="24"/>
        </w:rPr>
        <w:t xml:space="preserve"> между училището и другите структури на образователната система</w:t>
      </w:r>
      <w:r w:rsidRPr="00650E26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650E26">
        <w:rPr>
          <w:rFonts w:ascii="Times New Roman" w:hAnsi="Times New Roman" w:cs="Times New Roman"/>
          <w:sz w:val="24"/>
          <w:szCs w:val="24"/>
        </w:rPr>
        <w:t xml:space="preserve">с обществени организации и институции, отворени за проблемите на училището. </w:t>
      </w:r>
    </w:p>
    <w:p w14:paraId="4D4A2413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КВАЛИФИКАЦИЯ НА ЦЕЛЕВИТЕ ГРУПИ: </w:t>
      </w:r>
    </w:p>
    <w:p w14:paraId="3056CD7C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1.САМОУСЪВЪРШЕНСТВАНЕ чрез вътрешно-училищна система за квалификация:</w:t>
      </w:r>
    </w:p>
    <w:p w14:paraId="0D15ED0F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ПЕДАГОДИЧЕСКИ ПЕРСОНАЛ:</w:t>
      </w:r>
    </w:p>
    <w:p w14:paraId="1D341837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1.1. Педагогическите специалисти – </w:t>
      </w:r>
      <w:r w:rsidRPr="00650E26">
        <w:rPr>
          <w:rFonts w:ascii="Times New Roman" w:hAnsi="Times New Roman" w:cs="Times New Roman"/>
          <w:sz w:val="24"/>
          <w:szCs w:val="24"/>
        </w:rPr>
        <w:t>повишават квалификацията си в рамките на не по-малко от 16 академични часа през учебната година /за достигане на не по-малко от 48 академични часа в предстоящият период за атестиране/</w:t>
      </w:r>
    </w:p>
    <w:p w14:paraId="7291BF8F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1.1.1.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Повишаването на квалификацията се измерва чрез система от квалификационни кредити и се удостоверява с документ от оторизирана за това институция.</w:t>
      </w:r>
    </w:p>
    <w:p w14:paraId="5C6EB906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lastRenderedPageBreak/>
        <w:t>1.1.2.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Вътрешно-училищната квалификация се измерва в академични часове и за нея не се присъждат квалификационни кредити</w:t>
      </w:r>
      <w:r w:rsidR="00AA16D8" w:rsidRPr="00650E26">
        <w:rPr>
          <w:rFonts w:ascii="Times New Roman" w:hAnsi="Times New Roman" w:cs="Times New Roman"/>
          <w:sz w:val="24"/>
          <w:szCs w:val="24"/>
        </w:rPr>
        <w:t>.Тя ще се провежда  под формата на педагогически семинари с практическа насоченост по  един път  в месеца.</w:t>
      </w:r>
    </w:p>
    <w:p w14:paraId="1EBD008F" w14:textId="17B0EC0C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1.2.Екипи по ключови компетентности</w:t>
      </w:r>
      <w:r w:rsidR="001341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50E26">
        <w:rPr>
          <w:rFonts w:ascii="Times New Roman" w:hAnsi="Times New Roman" w:cs="Times New Roman"/>
          <w:sz w:val="24"/>
          <w:szCs w:val="24"/>
        </w:rPr>
        <w:t>действена форма за актуализиране и съхраняване на информация за постигане на  качествени компетентности от учениците по предметите от Училищния учебен план, както и обмяна на опит между учителите за:</w:t>
      </w:r>
    </w:p>
    <w:p w14:paraId="53CB3E92" w14:textId="77777777" w:rsidR="007C7211" w:rsidRPr="00650E26" w:rsidRDefault="0082376F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1.2.1. </w:t>
      </w:r>
      <w:r w:rsidR="007C7211" w:rsidRPr="00650E26">
        <w:rPr>
          <w:rFonts w:ascii="Times New Roman" w:hAnsi="Times New Roman" w:cs="Times New Roman"/>
          <w:sz w:val="24"/>
          <w:szCs w:val="24"/>
        </w:rPr>
        <w:t>Обучение и самообучение за по-добро ниво на владеене и прилагане на Наредба №5/30.11.2015г. за общообразователната подготовка по пред</w:t>
      </w:r>
      <w:r w:rsidR="00AA16D8" w:rsidRPr="00650E26">
        <w:rPr>
          <w:rFonts w:ascii="Times New Roman" w:hAnsi="Times New Roman" w:cs="Times New Roman"/>
          <w:sz w:val="24"/>
          <w:szCs w:val="24"/>
        </w:rPr>
        <w:t>метите от Училищния учебен план и ДОС</w:t>
      </w:r>
    </w:p>
    <w:p w14:paraId="372C51F6" w14:textId="1C3F3B8B" w:rsidR="007C7211" w:rsidRPr="00650E26" w:rsidRDefault="0082376F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1.2.2. </w:t>
      </w:r>
      <w:r w:rsidR="007C7211" w:rsidRPr="00650E26">
        <w:rPr>
          <w:rFonts w:ascii="Times New Roman" w:hAnsi="Times New Roman" w:cs="Times New Roman"/>
          <w:sz w:val="24"/>
          <w:szCs w:val="24"/>
        </w:rPr>
        <w:t xml:space="preserve">Прилагане на съвременните тенденции в стереотипа на преподаване – интерактивни методи, работа със специализиран софтуер </w:t>
      </w:r>
      <w:r w:rsidR="001341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512BED" w14:textId="1CB4DAE1" w:rsidR="007C7211" w:rsidRPr="00650E26" w:rsidRDefault="00AA16D8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1.3. Комисии в училище  – </w:t>
      </w:r>
      <w:r w:rsidR="001341E0">
        <w:rPr>
          <w:rFonts w:ascii="Times New Roman" w:hAnsi="Times New Roman" w:cs="Times New Roman"/>
          <w:b/>
          <w:sz w:val="24"/>
          <w:szCs w:val="24"/>
        </w:rPr>
        <w:t>ЕКК</w:t>
      </w:r>
      <w:r w:rsidRPr="00650E26">
        <w:rPr>
          <w:rFonts w:ascii="Times New Roman" w:hAnsi="Times New Roman" w:cs="Times New Roman"/>
          <w:b/>
          <w:sz w:val="24"/>
          <w:szCs w:val="24"/>
        </w:rPr>
        <w:t xml:space="preserve"> и Комисия по квалификацията/зам.директор</w:t>
      </w:r>
      <w:r w:rsidR="00C1687A" w:rsidRPr="00650E26">
        <w:rPr>
          <w:rFonts w:ascii="Times New Roman" w:hAnsi="Times New Roman" w:cs="Times New Roman"/>
          <w:b/>
          <w:sz w:val="24"/>
          <w:szCs w:val="24"/>
        </w:rPr>
        <w:t xml:space="preserve">, главен учител </w:t>
      </w:r>
      <w:r w:rsidRPr="00650E26">
        <w:rPr>
          <w:rFonts w:ascii="Times New Roman" w:hAnsi="Times New Roman" w:cs="Times New Roman"/>
          <w:b/>
          <w:sz w:val="24"/>
          <w:szCs w:val="24"/>
        </w:rPr>
        <w:t xml:space="preserve"> и председатели на </w:t>
      </w:r>
      <w:r w:rsidR="001341E0">
        <w:rPr>
          <w:rFonts w:ascii="Times New Roman" w:hAnsi="Times New Roman" w:cs="Times New Roman"/>
          <w:b/>
          <w:sz w:val="24"/>
          <w:szCs w:val="24"/>
        </w:rPr>
        <w:t>ЕКК</w:t>
      </w:r>
      <w:r w:rsidRPr="00650E26">
        <w:rPr>
          <w:rFonts w:ascii="Times New Roman" w:hAnsi="Times New Roman" w:cs="Times New Roman"/>
          <w:b/>
          <w:sz w:val="24"/>
          <w:szCs w:val="24"/>
        </w:rPr>
        <w:t>/</w:t>
      </w:r>
    </w:p>
    <w:p w14:paraId="570EE99B" w14:textId="77777777" w:rsidR="007C7211" w:rsidRPr="00650E26" w:rsidRDefault="005D5266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1.3.1. </w:t>
      </w:r>
      <w:r w:rsidR="007C7211" w:rsidRPr="00650E26">
        <w:rPr>
          <w:rFonts w:ascii="Times New Roman" w:hAnsi="Times New Roman" w:cs="Times New Roman"/>
          <w:sz w:val="24"/>
          <w:szCs w:val="24"/>
        </w:rPr>
        <w:t>Оптимизиране Плановете на комисиите в посока квалификация, съобразена със Стратегията на училището, изготвяне на Програми и политики, реализирането на които през учебната година да водят до конкретни резултати за подобряване качеството на предлаганото обучение.</w:t>
      </w:r>
    </w:p>
    <w:p w14:paraId="7224B639" w14:textId="77777777" w:rsidR="007C7211" w:rsidRPr="00650E26" w:rsidRDefault="005D5266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1.3.2. </w:t>
      </w:r>
      <w:r w:rsidR="002948F4" w:rsidRPr="00650E26">
        <w:rPr>
          <w:rFonts w:ascii="Times New Roman" w:hAnsi="Times New Roman" w:cs="Times New Roman"/>
          <w:b/>
          <w:sz w:val="24"/>
          <w:szCs w:val="24"/>
        </w:rPr>
        <w:t>Наставничеството-</w:t>
      </w:r>
      <w:r w:rsidR="007C7211" w:rsidRPr="00650E26">
        <w:rPr>
          <w:rFonts w:ascii="Times New Roman" w:hAnsi="Times New Roman" w:cs="Times New Roman"/>
          <w:sz w:val="24"/>
          <w:szCs w:val="24"/>
        </w:rPr>
        <w:t xml:space="preserve">„Учители обучават учители“ да </w:t>
      </w:r>
      <w:r w:rsidR="00AA16D8" w:rsidRPr="00650E26">
        <w:rPr>
          <w:rFonts w:ascii="Times New Roman" w:hAnsi="Times New Roman" w:cs="Times New Roman"/>
          <w:sz w:val="24"/>
          <w:szCs w:val="24"/>
        </w:rPr>
        <w:t xml:space="preserve">продължи на ротационен принцип </w:t>
      </w:r>
      <w:r w:rsidR="007C7211" w:rsidRPr="00650E26">
        <w:rPr>
          <w:rFonts w:ascii="Times New Roman" w:hAnsi="Times New Roman" w:cs="Times New Roman"/>
          <w:sz w:val="24"/>
          <w:szCs w:val="24"/>
        </w:rPr>
        <w:t xml:space="preserve">за </w:t>
      </w:r>
      <w:r w:rsidR="00AA16D8" w:rsidRPr="00650E26">
        <w:rPr>
          <w:rFonts w:ascii="Times New Roman" w:hAnsi="Times New Roman" w:cs="Times New Roman"/>
          <w:sz w:val="24"/>
          <w:szCs w:val="24"/>
        </w:rPr>
        <w:t xml:space="preserve">обоготяване на опита на младите колеги по отношение стиловете на преподаване, за </w:t>
      </w:r>
      <w:r w:rsidR="007C7211" w:rsidRPr="00650E26">
        <w:rPr>
          <w:rFonts w:ascii="Times New Roman" w:hAnsi="Times New Roman" w:cs="Times New Roman"/>
          <w:sz w:val="24"/>
          <w:szCs w:val="24"/>
        </w:rPr>
        <w:t>приобщаване на новоназначени учители, за работа с електронни софтуерни продукти</w:t>
      </w:r>
      <w:r w:rsidR="003570A0" w:rsidRPr="00650E26">
        <w:rPr>
          <w:rFonts w:ascii="Times New Roman" w:hAnsi="Times New Roman" w:cs="Times New Roman"/>
          <w:sz w:val="24"/>
          <w:szCs w:val="24"/>
        </w:rPr>
        <w:t>.</w:t>
      </w:r>
    </w:p>
    <w:p w14:paraId="056F9D86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1.4. Директор и Заместник – директори по учебната дейност:</w:t>
      </w:r>
    </w:p>
    <w:p w14:paraId="25FAD80D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1.4.1. </w:t>
      </w:r>
      <w:r w:rsidRPr="00650E26">
        <w:rPr>
          <w:rFonts w:ascii="Times New Roman" w:hAnsi="Times New Roman" w:cs="Times New Roman"/>
          <w:sz w:val="24"/>
          <w:szCs w:val="24"/>
        </w:rPr>
        <w:t>Мотивиране на учителите в училище за участие в квалификационни форми</w:t>
      </w:r>
      <w:r w:rsidRPr="00650E2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33F314F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</w:t>
      </w:r>
      <w:r w:rsidRPr="00650E2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50E26">
        <w:rPr>
          <w:rFonts w:ascii="Times New Roman" w:hAnsi="Times New Roman" w:cs="Times New Roman"/>
          <w:b/>
          <w:sz w:val="24"/>
          <w:szCs w:val="24"/>
        </w:rPr>
        <w:t>4</w:t>
      </w:r>
      <w:r w:rsidRPr="00650E2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.2. </w:t>
      </w:r>
      <w:r w:rsidRPr="00650E26">
        <w:rPr>
          <w:rFonts w:ascii="Times New Roman" w:hAnsi="Times New Roman" w:cs="Times New Roman"/>
          <w:sz w:val="24"/>
          <w:szCs w:val="24"/>
        </w:rPr>
        <w:t>Осигуряване на финансова обезпеченост на квалификационните форми от бюджета на училището.</w:t>
      </w:r>
    </w:p>
    <w:p w14:paraId="4A535B39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1.4.3. </w:t>
      </w:r>
      <w:r w:rsidRPr="00650E26">
        <w:rPr>
          <w:rFonts w:ascii="Times New Roman" w:hAnsi="Times New Roman" w:cs="Times New Roman"/>
          <w:sz w:val="24"/>
          <w:szCs w:val="24"/>
        </w:rPr>
        <w:t>Участие в квалификационни форми по организация и управление на образованието.</w:t>
      </w:r>
    </w:p>
    <w:p w14:paraId="7ADF6408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0D8E4D" w14:textId="77777777" w:rsidR="00F57507" w:rsidRPr="00650E26" w:rsidRDefault="00F57507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190282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НЕПЕДАГОГИЧЕСКИ ПЕРСОНАЛ:</w:t>
      </w:r>
    </w:p>
    <w:p w14:paraId="7081E33B" w14:textId="217A3BE9" w:rsidR="007C7211" w:rsidRPr="00650E26" w:rsidRDefault="00AA16D8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1.5. Администрация/</w:t>
      </w:r>
      <w:r w:rsidR="00AD73C7">
        <w:rPr>
          <w:rFonts w:ascii="Times New Roman" w:hAnsi="Times New Roman" w:cs="Times New Roman"/>
          <w:b/>
          <w:sz w:val="24"/>
          <w:szCs w:val="24"/>
        </w:rPr>
        <w:t xml:space="preserve">ЗАСД, </w:t>
      </w:r>
      <w:r w:rsidRPr="00650E26">
        <w:rPr>
          <w:rFonts w:ascii="Times New Roman" w:hAnsi="Times New Roman" w:cs="Times New Roman"/>
          <w:b/>
          <w:sz w:val="24"/>
          <w:szCs w:val="24"/>
        </w:rPr>
        <w:t>счетоводител, ЗАС/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7C7211" w:rsidRPr="00650E26">
        <w:rPr>
          <w:rFonts w:ascii="Times New Roman" w:hAnsi="Times New Roman" w:cs="Times New Roman"/>
          <w:sz w:val="24"/>
          <w:szCs w:val="24"/>
        </w:rPr>
        <w:t>обучения по ЗБУТ, организация и управление на образованието.</w:t>
      </w:r>
    </w:p>
    <w:p w14:paraId="41F73C81" w14:textId="77777777" w:rsidR="007C7211" w:rsidRPr="00650E26" w:rsidRDefault="00E82D77" w:rsidP="00650E2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1.6.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 Технически организатор, Домакин</w:t>
      </w:r>
      <w:r w:rsidRPr="00650E26">
        <w:rPr>
          <w:rFonts w:ascii="Times New Roman" w:hAnsi="Times New Roman" w:cs="Times New Roman"/>
          <w:b/>
          <w:sz w:val="24"/>
          <w:szCs w:val="24"/>
        </w:rPr>
        <w:t>,Огняр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7C7211" w:rsidRPr="00650E26">
        <w:rPr>
          <w:rFonts w:ascii="Times New Roman" w:hAnsi="Times New Roman" w:cs="Times New Roman"/>
          <w:sz w:val="24"/>
          <w:szCs w:val="24"/>
        </w:rPr>
        <w:t>обучения в ресорната им област.</w:t>
      </w:r>
    </w:p>
    <w:p w14:paraId="44D8F442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2. САМОУСЪВЪРШЕНСТВАНЕ чрез извънучилищна квалификационна дейност:</w:t>
      </w:r>
    </w:p>
    <w:p w14:paraId="521F682F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2.1. Индивидуални квалификации:</w:t>
      </w:r>
    </w:p>
    <w:p w14:paraId="19ECB59C" w14:textId="77777777" w:rsidR="007C7211" w:rsidRPr="00650E26" w:rsidRDefault="005D5266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2.1.1. </w:t>
      </w:r>
      <w:r w:rsidR="007C7211" w:rsidRPr="00650E26">
        <w:rPr>
          <w:rFonts w:ascii="Times New Roman" w:hAnsi="Times New Roman" w:cs="Times New Roman"/>
          <w:sz w:val="24"/>
          <w:szCs w:val="24"/>
        </w:rPr>
        <w:t xml:space="preserve">За придобиване на </w:t>
      </w:r>
      <w:r w:rsidR="00E82D77" w:rsidRPr="00650E26">
        <w:rPr>
          <w:rFonts w:ascii="Times New Roman" w:hAnsi="Times New Roman" w:cs="Times New Roman"/>
          <w:sz w:val="24"/>
          <w:szCs w:val="24"/>
        </w:rPr>
        <w:t>нова професионална квалификация-11 преподаватели</w:t>
      </w:r>
    </w:p>
    <w:p w14:paraId="28FFCFAE" w14:textId="77777777" w:rsidR="007C7211" w:rsidRPr="00650E26" w:rsidRDefault="005D5266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2.1.2. </w:t>
      </w:r>
      <w:r w:rsidR="007C7211" w:rsidRPr="00650E26">
        <w:rPr>
          <w:rFonts w:ascii="Times New Roman" w:hAnsi="Times New Roman" w:cs="Times New Roman"/>
          <w:sz w:val="24"/>
          <w:szCs w:val="24"/>
        </w:rPr>
        <w:t>Специали</w:t>
      </w:r>
      <w:r w:rsidR="00E82D77" w:rsidRPr="00650E26">
        <w:rPr>
          <w:rFonts w:ascii="Times New Roman" w:hAnsi="Times New Roman" w:cs="Times New Roman"/>
          <w:sz w:val="24"/>
          <w:szCs w:val="24"/>
        </w:rPr>
        <w:t>зация в конкретна научна област</w:t>
      </w:r>
    </w:p>
    <w:p w14:paraId="78CF0DEA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2.2. </w:t>
      </w:r>
      <w:r w:rsidRPr="00650E26">
        <w:rPr>
          <w:rFonts w:ascii="Times New Roman" w:hAnsi="Times New Roman" w:cs="Times New Roman"/>
          <w:sz w:val="24"/>
          <w:szCs w:val="24"/>
        </w:rPr>
        <w:t>Участие в квалификационни курсове на Международно, Национално, Регионално и Училищно ниво по Планове на обучителни организации, РУО – Бургас.</w:t>
      </w:r>
    </w:p>
    <w:p w14:paraId="3A55C3B1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  <w:lang w:val="en-US"/>
        </w:rPr>
        <w:t xml:space="preserve">III. </w:t>
      </w:r>
      <w:r w:rsidRPr="00650E26">
        <w:rPr>
          <w:rFonts w:ascii="Times New Roman" w:hAnsi="Times New Roman" w:cs="Times New Roman"/>
          <w:b/>
          <w:sz w:val="24"/>
          <w:szCs w:val="24"/>
        </w:rPr>
        <w:t>ОСНОВНИ ПРИНЦИПИ И ЦЕЛИ</w:t>
      </w:r>
    </w:p>
    <w:p w14:paraId="0741368B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 ОСНОВНИ ПРИНЦИПИ</w:t>
      </w:r>
    </w:p>
    <w:p w14:paraId="6BD632C8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1.1.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Приемственост и последователност – обвързаност на обучението с кариерното развитие.</w:t>
      </w:r>
    </w:p>
    <w:p w14:paraId="13671D04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1.2.</w:t>
      </w:r>
      <w:r w:rsidRPr="00650E26">
        <w:rPr>
          <w:rFonts w:ascii="Times New Roman" w:hAnsi="Times New Roman" w:cs="Times New Roman"/>
          <w:sz w:val="24"/>
          <w:szCs w:val="24"/>
        </w:rPr>
        <w:t xml:space="preserve"> Системност.</w:t>
      </w:r>
    </w:p>
    <w:p w14:paraId="75D0EDC1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1.3.</w:t>
      </w:r>
      <w:r w:rsidRPr="00650E26">
        <w:rPr>
          <w:rFonts w:ascii="Times New Roman" w:hAnsi="Times New Roman" w:cs="Times New Roman"/>
          <w:sz w:val="24"/>
          <w:szCs w:val="24"/>
        </w:rPr>
        <w:t xml:space="preserve"> Съгласуваност – осигуряване на равен достъп до обучение в зависимост от заеманата длъжност.</w:t>
      </w:r>
    </w:p>
    <w:p w14:paraId="6B3DF401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1.4.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Ефективност на обучението – да допринася за повишаване на качеството на дейността на персонала.</w:t>
      </w:r>
    </w:p>
    <w:p w14:paraId="42C6C3F9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1.5.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Адаптивност и адекватност на обученията.</w:t>
      </w:r>
    </w:p>
    <w:p w14:paraId="5E58F9CD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1.6.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Индивидуализация – формите на обучение да са съобразени с личните възможности и предпочитания на преподаватели и служители.</w:t>
      </w:r>
    </w:p>
    <w:p w14:paraId="16741F37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DE507A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 ЦЕЛИ</w:t>
      </w:r>
    </w:p>
    <w:p w14:paraId="0EC24DD0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F2FD0D8" w14:textId="77777777" w:rsidR="007C7211" w:rsidRPr="00650E26" w:rsidRDefault="00E82D77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Целите са съобразени с Основните задачи ,залегнали в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 Годишния план на училището:</w:t>
      </w:r>
    </w:p>
    <w:p w14:paraId="786BD5B8" w14:textId="77777777" w:rsidR="005D5266" w:rsidRPr="00650E26" w:rsidRDefault="007C7211" w:rsidP="00650E26">
      <w:pPr>
        <w:pStyle w:val="Style"/>
        <w:spacing w:after="400"/>
        <w:ind w:left="0" w:firstLine="0"/>
        <w:rPr>
          <w:lang w:val="ru-RU"/>
        </w:rPr>
      </w:pPr>
      <w:r w:rsidRPr="00650E26">
        <w:rPr>
          <w:lang w:val="ru-RU"/>
        </w:rPr>
        <w:t xml:space="preserve">Поддържане на европейско качество на образованието ориентирано не към запаметяване и възпроизвеждане, а към провокиране на творческото мислене на учениците, самостоятелност, формиране на умения за вземане на решения в практически ситуации. </w:t>
      </w:r>
    </w:p>
    <w:p w14:paraId="5BF2D938" w14:textId="77777777" w:rsidR="007C7211" w:rsidRPr="00650E26" w:rsidRDefault="007C7211" w:rsidP="00650E26">
      <w:pPr>
        <w:pStyle w:val="Style"/>
        <w:spacing w:after="400"/>
        <w:ind w:left="0" w:firstLine="0"/>
        <w:rPr>
          <w:lang w:val="ru-RU"/>
        </w:rPr>
      </w:pPr>
      <w:r w:rsidRPr="00650E26">
        <w:rPr>
          <w:lang w:val="ru-RU"/>
        </w:rPr>
        <w:t>Използване на иновативни методи на преподаване и ефективна система за вътрешно оценяване, които да стимулират учениците да покажат н</w:t>
      </w:r>
      <w:r w:rsidR="00E82D77" w:rsidRPr="00650E26">
        <w:rPr>
          <w:lang w:val="ru-RU"/>
        </w:rPr>
        <w:t>ай-доброто от себе си и ги мотив</w:t>
      </w:r>
      <w:r w:rsidRPr="00650E26">
        <w:rPr>
          <w:lang w:val="ru-RU"/>
        </w:rPr>
        <w:t>ират към усъвършенстване на ученето за постигане на конкретни резултати.</w:t>
      </w:r>
    </w:p>
    <w:p w14:paraId="0E843068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2.1. Осигуряване на качествено образование</w:t>
      </w:r>
      <w:r w:rsidRPr="00650E26">
        <w:rPr>
          <w:rFonts w:ascii="Times New Roman" w:hAnsi="Times New Roman" w:cs="Times New Roman"/>
          <w:sz w:val="24"/>
          <w:szCs w:val="24"/>
        </w:rPr>
        <w:t>, което съчетава училищните и националните традиции с европейското измерение и съвременните образователни тенденции</w:t>
      </w:r>
    </w:p>
    <w:p w14:paraId="0041D150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2.2</w:t>
      </w:r>
      <w:r w:rsidRPr="00650E26">
        <w:rPr>
          <w:rFonts w:ascii="Times New Roman" w:hAnsi="Times New Roman" w:cs="Times New Roman"/>
          <w:sz w:val="24"/>
          <w:szCs w:val="24"/>
        </w:rPr>
        <w:t xml:space="preserve">. </w:t>
      </w:r>
      <w:r w:rsidRPr="00650E26">
        <w:rPr>
          <w:rFonts w:ascii="Times New Roman" w:hAnsi="Times New Roman" w:cs="Times New Roman"/>
          <w:b/>
          <w:sz w:val="24"/>
          <w:szCs w:val="24"/>
        </w:rPr>
        <w:t>Актуализиране и усъвършенстване на личните и професионални компетентности на учителите</w:t>
      </w:r>
      <w:r w:rsidRPr="00650E26">
        <w:rPr>
          <w:rFonts w:ascii="Times New Roman" w:hAnsi="Times New Roman" w:cs="Times New Roman"/>
          <w:sz w:val="24"/>
          <w:szCs w:val="24"/>
        </w:rPr>
        <w:t xml:space="preserve"> и създаване на мотивация за квалификационна дейност</w:t>
      </w:r>
      <w:r w:rsidRPr="00650E26">
        <w:rPr>
          <w:rFonts w:ascii="Times New Roman" w:hAnsi="Times New Roman" w:cs="Times New Roman"/>
          <w:b/>
          <w:sz w:val="24"/>
          <w:szCs w:val="24"/>
        </w:rPr>
        <w:t>.</w:t>
      </w:r>
    </w:p>
    <w:p w14:paraId="7807A122" w14:textId="77777777" w:rsidR="007C7211" w:rsidRPr="00650E26" w:rsidRDefault="007C7211" w:rsidP="00650E26">
      <w:pPr>
        <w:pStyle w:val="Style"/>
        <w:ind w:left="0" w:firstLine="708"/>
        <w:rPr>
          <w:lang w:val="ru-RU"/>
        </w:rPr>
      </w:pPr>
      <w:r w:rsidRPr="00650E26">
        <w:rPr>
          <w:b/>
          <w:lang w:val="bg-BG"/>
        </w:rPr>
        <w:t xml:space="preserve">2.3. Кариерно развитие на педагогическите специалисти </w:t>
      </w:r>
      <w:r w:rsidRPr="00650E26">
        <w:rPr>
          <w:lang w:val="bg-BG"/>
        </w:rPr>
        <w:t xml:space="preserve">чрез </w:t>
      </w:r>
      <w:r w:rsidRPr="00650E26">
        <w:rPr>
          <w:lang w:val="ru-RU"/>
        </w:rPr>
        <w:t xml:space="preserve">повишаване на  </w:t>
      </w:r>
      <w:r w:rsidRPr="00650E26">
        <w:rPr>
          <w:lang w:val="ru-RU"/>
        </w:rPr>
        <w:lastRenderedPageBreak/>
        <w:t>квалификацията им.</w:t>
      </w:r>
    </w:p>
    <w:p w14:paraId="57BD8299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48095E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 ЗАДАЧИ ЗА РЕАЛИЗИРАНЕ НА ЦЕЛИТЕ</w:t>
      </w:r>
    </w:p>
    <w:p w14:paraId="129C1033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3.1.Планът за квалификационна дейност</w:t>
      </w:r>
      <w:r w:rsidRPr="00650E26">
        <w:rPr>
          <w:rFonts w:ascii="Times New Roman" w:hAnsi="Times New Roman" w:cs="Times New Roman"/>
          <w:sz w:val="24"/>
          <w:szCs w:val="24"/>
        </w:rPr>
        <w:t xml:space="preserve"> е неразделна част от Годишния план на училището. </w:t>
      </w:r>
    </w:p>
    <w:p w14:paraId="08263F16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3.2.Квалификационната дейност да съдейства</w:t>
      </w:r>
      <w:r w:rsidRPr="00650E26">
        <w:rPr>
          <w:rFonts w:ascii="Times New Roman" w:hAnsi="Times New Roman" w:cs="Times New Roman"/>
          <w:sz w:val="24"/>
          <w:szCs w:val="24"/>
        </w:rPr>
        <w:t xml:space="preserve"> за успешното усвояване на учебното съдържание по всички предмети.</w:t>
      </w:r>
    </w:p>
    <w:p w14:paraId="3E4ED834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3.3.Да се стимулират учителите към самоподготовка и усъвършенстване</w:t>
      </w:r>
      <w:r w:rsidRPr="00650E26">
        <w:rPr>
          <w:rFonts w:ascii="Times New Roman" w:hAnsi="Times New Roman" w:cs="Times New Roman"/>
          <w:sz w:val="24"/>
          <w:szCs w:val="24"/>
        </w:rPr>
        <w:t xml:space="preserve"> и към проактивно поведение по отношение на овладяването и прилагането на нови, иновативни техники и методи на преподаване и оценяване.</w:t>
      </w:r>
    </w:p>
    <w:p w14:paraId="71C918FB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3.4.Да се подобри екипната работа в училище</w:t>
      </w:r>
      <w:r w:rsidRPr="00650E26">
        <w:rPr>
          <w:rFonts w:ascii="Times New Roman" w:hAnsi="Times New Roman" w:cs="Times New Roman"/>
          <w:sz w:val="24"/>
          <w:szCs w:val="24"/>
        </w:rPr>
        <w:t xml:space="preserve"> като се създадат условия за осигуряване на обратна връзка, анализ и оценка на постиженията и неуспехите в колектива, както и достигане до съвместно решение при наличието на трудности и проблеми.</w:t>
      </w:r>
    </w:p>
    <w:p w14:paraId="4AD04A12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3.5.Да се овладеят стратегии за учене и самоподготовка от учениците</w:t>
      </w:r>
      <w:r w:rsidRPr="00650E26">
        <w:rPr>
          <w:rFonts w:ascii="Times New Roman" w:hAnsi="Times New Roman" w:cs="Times New Roman"/>
          <w:sz w:val="24"/>
          <w:szCs w:val="24"/>
        </w:rPr>
        <w:t xml:space="preserve"> и да се създаде трайна мотивация за учебна дейност чрез прилагането на разнообразни форми и методи на преподаване, проверка и оценка на знанията в съответствие с новите образователни изисквания.</w:t>
      </w:r>
    </w:p>
    <w:p w14:paraId="33B67C2A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50E26">
        <w:rPr>
          <w:rFonts w:ascii="Times New Roman" w:hAnsi="Times New Roman" w:cs="Times New Roman"/>
          <w:b/>
          <w:sz w:val="24"/>
          <w:szCs w:val="24"/>
        </w:rPr>
        <w:t>V. ФОРМИ</w:t>
      </w:r>
      <w:r w:rsidRPr="00650E2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650E26">
        <w:rPr>
          <w:rFonts w:ascii="Times New Roman" w:hAnsi="Times New Roman" w:cs="Times New Roman"/>
          <w:b/>
          <w:sz w:val="24"/>
          <w:szCs w:val="24"/>
        </w:rPr>
        <w:t>НА КВАЛИФИКАЦИЯ</w:t>
      </w:r>
    </w:p>
    <w:p w14:paraId="7AC6391C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1.Форми и методи</w:t>
      </w:r>
      <w:r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b/>
          <w:sz w:val="24"/>
          <w:szCs w:val="24"/>
        </w:rPr>
        <w:t>за определяне на потребностите на учителите</w:t>
      </w:r>
      <w:r w:rsidRPr="00650E26">
        <w:rPr>
          <w:rFonts w:ascii="Times New Roman" w:hAnsi="Times New Roman" w:cs="Times New Roman"/>
          <w:sz w:val="24"/>
          <w:szCs w:val="24"/>
        </w:rPr>
        <w:t xml:space="preserve"> за повишаване на квалификацията. Проучване на потребностите чрез: </w:t>
      </w:r>
    </w:p>
    <w:p w14:paraId="2189EFEB" w14:textId="77777777" w:rsidR="007C7211" w:rsidRPr="00650E26" w:rsidRDefault="007C7211" w:rsidP="00650E2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анкети</w:t>
      </w:r>
    </w:p>
    <w:p w14:paraId="43C5D0E1" w14:textId="77777777" w:rsidR="007C7211" w:rsidRPr="00650E26" w:rsidRDefault="007C7211" w:rsidP="00650E2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въпросници </w:t>
      </w:r>
    </w:p>
    <w:p w14:paraId="16EB1EA8" w14:textId="77777777" w:rsidR="007C7211" w:rsidRPr="00650E26" w:rsidRDefault="007C7211" w:rsidP="00650E2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дискусии</w:t>
      </w:r>
    </w:p>
    <w:p w14:paraId="5503E17B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2.Форми и методи на квалификационната дейност:</w:t>
      </w:r>
    </w:p>
    <w:p w14:paraId="10EE0C58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Курсове, семинари, школи, тренинги</w:t>
      </w:r>
    </w:p>
    <w:p w14:paraId="175C4B96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Родителска лектория, консулт</w:t>
      </w:r>
      <w:bookmarkStart w:id="0" w:name="_GoBack"/>
      <w:bookmarkEnd w:id="0"/>
      <w:r w:rsidRPr="00650E26">
        <w:rPr>
          <w:rFonts w:ascii="Times New Roman" w:hAnsi="Times New Roman" w:cs="Times New Roman"/>
          <w:sz w:val="24"/>
          <w:szCs w:val="24"/>
        </w:rPr>
        <w:t xml:space="preserve">ации, </w:t>
      </w:r>
    </w:p>
    <w:p w14:paraId="4ACC7523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Работна среща, дискусии, решаване на казуси</w:t>
      </w:r>
    </w:p>
    <w:p w14:paraId="20B689AC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Лектории, практикум, открити уроци </w:t>
      </w:r>
    </w:p>
    <w:p w14:paraId="15CC49AE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Участие в  проекти</w:t>
      </w:r>
    </w:p>
    <w:p w14:paraId="5933428B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Самообразование и самоусъвършенстване</w:t>
      </w:r>
    </w:p>
    <w:p w14:paraId="1E8CC064" w14:textId="77777777" w:rsidR="005D5266" w:rsidRPr="00650E26" w:rsidRDefault="005D5266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BD7367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V.  ДЕЙНОСТИ ЗА РЕАЛИЗИРАНЕ НА ЦЕЛИТЕ</w:t>
      </w:r>
    </w:p>
    <w:p w14:paraId="3700FD4D" w14:textId="77777777" w:rsidR="003570A0" w:rsidRPr="00650E26" w:rsidRDefault="003570A0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-Отразени в таблица</w:t>
      </w:r>
    </w:p>
    <w:p w14:paraId="3C02465E" w14:textId="77777777" w:rsidR="003570A0" w:rsidRPr="00650E26" w:rsidRDefault="003570A0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-Приложения:</w:t>
      </w:r>
    </w:p>
    <w:p w14:paraId="3E52645B" w14:textId="2F66CEB1" w:rsidR="003570A0" w:rsidRPr="00650E26" w:rsidRDefault="003570A0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1.Планове на </w:t>
      </w:r>
      <w:r w:rsidR="001341E0">
        <w:rPr>
          <w:rFonts w:ascii="Times New Roman" w:hAnsi="Times New Roman" w:cs="Times New Roman"/>
          <w:b/>
          <w:sz w:val="24"/>
          <w:szCs w:val="24"/>
        </w:rPr>
        <w:t>ЕКК</w:t>
      </w:r>
    </w:p>
    <w:p w14:paraId="42084A3A" w14:textId="45B308D7" w:rsidR="007C7211" w:rsidRPr="000D17CF" w:rsidRDefault="003570A0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2.План за наставничество</w:t>
      </w:r>
    </w:p>
    <w:p w14:paraId="53145AED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F1175B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219CF0F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329337E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A90F5C" w14:textId="77777777" w:rsidR="007C7211" w:rsidRPr="000D17CF" w:rsidRDefault="007C7211" w:rsidP="007C7211">
      <w:pPr>
        <w:rPr>
          <w:rFonts w:ascii="Times New Roman" w:hAnsi="Times New Roman" w:cs="Times New Roman"/>
          <w:b/>
          <w:sz w:val="24"/>
          <w:szCs w:val="24"/>
        </w:rPr>
        <w:sectPr w:rsidR="007C7211" w:rsidRPr="000D17CF">
          <w:pgSz w:w="11906" w:h="16838"/>
          <w:pgMar w:top="1417" w:right="991" w:bottom="1135" w:left="1417" w:header="708" w:footer="708" w:gutter="0"/>
          <w:cols w:space="720"/>
        </w:sectPr>
      </w:pPr>
    </w:p>
    <w:p w14:paraId="16BF2B2C" w14:textId="77777777" w:rsidR="007C7211" w:rsidRPr="000D17CF" w:rsidRDefault="007C7211" w:rsidP="007C72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lastRenderedPageBreak/>
        <w:t>ВЪТРЕШНОУЧИЛИЩНА КВАЛИФИКАЦИОННА ДЕЙНОСТ</w:t>
      </w:r>
    </w:p>
    <w:p w14:paraId="3EE7ECEF" w14:textId="77777777" w:rsidR="007C7211" w:rsidRPr="000D17CF" w:rsidRDefault="007C7211" w:rsidP="007C7211">
      <w:pPr>
        <w:spacing w:line="36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Таблица 1.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7"/>
        <w:gridCol w:w="2395"/>
        <w:gridCol w:w="2212"/>
        <w:gridCol w:w="2012"/>
        <w:gridCol w:w="2264"/>
        <w:gridCol w:w="1708"/>
        <w:gridCol w:w="2124"/>
        <w:gridCol w:w="2206"/>
      </w:tblGrid>
      <w:tr w:rsidR="00E82D77" w:rsidRPr="000D17CF" w14:paraId="59455A54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95E45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267EA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95698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на обучение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BF636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Участници /</w:t>
            </w:r>
          </w:p>
          <w:p w14:paraId="11A14C2A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целева група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392DD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Обучителна организация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61D8C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 на провеждане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8680A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Академични часове/кредите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C1BDA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Отговорник</w:t>
            </w:r>
          </w:p>
        </w:tc>
      </w:tr>
      <w:tr w:rsidR="00E82D77" w:rsidRPr="000D17CF" w14:paraId="4EF04B75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72414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FEBC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Проучване желанията на педагогическия и непедагогическия персонал за квалификация 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438D0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Анкета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4340A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и непедагогически персонал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D517C" w14:textId="77777777" w:rsidR="007C7211" w:rsidRPr="000D17CF" w:rsidRDefault="00C8585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ОУ „Л.Каравелов</w:t>
            </w:r>
            <w:r w:rsidR="007C7211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“ - 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BB12D" w14:textId="5711814F" w:rsidR="007C7211" w:rsidRPr="000D17CF" w:rsidRDefault="00F57507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01-05.09.20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7C7211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8EEDB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0036E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 на комисията по квалификация</w:t>
            </w:r>
          </w:p>
        </w:tc>
      </w:tr>
      <w:tr w:rsidR="00E82D77" w:rsidRPr="000D17CF" w14:paraId="7C108756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B9FB1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A417C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 Начален етап:</w:t>
            </w:r>
          </w:p>
          <w:p w14:paraId="432F1960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Напредък на учениците в четенето, разбирано като умение за възприемане и </w:t>
            </w:r>
            <w:r w:rsidR="00F0645B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обработване на информация</w:t>
            </w:r>
            <w:r w:rsidR="00894F9C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/четене с разбиране/</w:t>
            </w:r>
          </w:p>
          <w:p w14:paraId="00ED3DDD" w14:textId="77777777" w:rsidR="00894F9C" w:rsidRPr="000D17CF" w:rsidRDefault="00894F9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86AED6D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 Прогимназиален етап:</w:t>
            </w:r>
          </w:p>
          <w:p w14:paraId="29233389" w14:textId="77777777" w:rsidR="007C7211" w:rsidRPr="000D17CF" w:rsidRDefault="002C5B81" w:rsidP="00F0645B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Проблемният подход-</w:t>
            </w:r>
            <w:r w:rsidR="007C7211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 умения за изследователско преподаване,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проектно обучение за </w:t>
            </w:r>
            <w:r w:rsidR="007C7211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на мо</w:t>
            </w:r>
            <w:r w:rsidR="00E82D77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тивацията за учене у учениците 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CD1F1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Работни срещи за добри практики</w:t>
            </w:r>
          </w:p>
          <w:p w14:paraId="3D8EF177" w14:textId="77777777" w:rsidR="00E82D77" w:rsidRPr="000D17CF" w:rsidRDefault="00E82D77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FD23B65" w14:textId="1E6A9574" w:rsidR="00E82D77" w:rsidRPr="000D17CF" w:rsidRDefault="001341E0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  <w:r w:rsidR="00E82D77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-сбирки</w:t>
            </w:r>
          </w:p>
          <w:p w14:paraId="2F3D7160" w14:textId="77777777" w:rsidR="00894F9C" w:rsidRPr="000D17CF" w:rsidRDefault="00894F9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33347FD" w14:textId="77777777" w:rsidR="00894F9C" w:rsidRPr="000D17CF" w:rsidRDefault="00894F9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15DA621" w14:textId="77777777" w:rsidR="00894F9C" w:rsidRPr="000D17CF" w:rsidRDefault="00894F9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0BB0513" w14:textId="77777777" w:rsidR="002C5B81" w:rsidRPr="000D17CF" w:rsidRDefault="002C5B8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BE6F82" w14:textId="77777777" w:rsidR="002C5B81" w:rsidRPr="000D17CF" w:rsidRDefault="002C5B8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C8C49D" w14:textId="1C8286DD" w:rsidR="002C5B81" w:rsidRPr="000D17CF" w:rsidRDefault="001341E0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  <w:r w:rsidR="002C5B81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-прогимназиален етап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B949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Педагогически персонал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FA791" w14:textId="77777777" w:rsidR="007C7211" w:rsidRPr="000D17CF" w:rsidRDefault="00C8585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ОУ „Л.Каравелов“ - 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C2956" w14:textId="768E2053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През учебна</w:t>
            </w:r>
            <w:r w:rsidR="00F57507">
              <w:rPr>
                <w:rFonts w:ascii="Times New Roman" w:eastAsia="Calibri" w:hAnsi="Times New Roman" w:cs="Times New Roman"/>
                <w:sz w:val="24"/>
                <w:szCs w:val="24"/>
              </w:rPr>
              <w:t>та година – отчет към 30.01.202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F57507">
              <w:rPr>
                <w:rFonts w:ascii="Times New Roman" w:eastAsia="Calibri" w:hAnsi="Times New Roman" w:cs="Times New Roman"/>
                <w:sz w:val="24"/>
                <w:szCs w:val="24"/>
              </w:rPr>
              <w:t>г. и 15.06.202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  <w:p w14:paraId="30CAA2E8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8D86FE0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248DD29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059403D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B0255E8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3A64E6A" w14:textId="7FB6872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 учебната година – отчет към </w:t>
            </w:r>
            <w:r w:rsidR="00F57507">
              <w:rPr>
                <w:rFonts w:ascii="Times New Roman" w:eastAsia="Calibri" w:hAnsi="Times New Roman" w:cs="Times New Roman"/>
                <w:sz w:val="24"/>
                <w:szCs w:val="24"/>
              </w:rPr>
              <w:t>30.01.202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F57507">
              <w:rPr>
                <w:rFonts w:ascii="Times New Roman" w:eastAsia="Calibri" w:hAnsi="Times New Roman" w:cs="Times New Roman"/>
                <w:sz w:val="24"/>
                <w:szCs w:val="24"/>
              </w:rPr>
              <w:t>г. и 15.06.202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2DFF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06249" w14:textId="77777777" w:rsidR="008F5E35" w:rsidRPr="000D17CF" w:rsidRDefault="008F5E35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  <w:p w14:paraId="06874B69" w14:textId="77777777" w:rsidR="008F5E35" w:rsidRPr="000D17CF" w:rsidRDefault="008F5E35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F64BA2A" w14:textId="490E28CD" w:rsidR="007C7211" w:rsidRPr="000D17CF" w:rsidRDefault="007C7211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Председателите на </w:t>
            </w:r>
            <w:r w:rsidR="008F5E35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</w:p>
          <w:p w14:paraId="26468785" w14:textId="77777777" w:rsidR="0089317E" w:rsidRPr="000D17CF" w:rsidRDefault="0089317E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AC9BDDF" w14:textId="77777777" w:rsidR="0089317E" w:rsidRPr="000D17CF" w:rsidRDefault="0089317E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8861BEF" w14:textId="77777777" w:rsidR="0089317E" w:rsidRPr="000D17CF" w:rsidRDefault="0089317E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EA667B" w14:textId="77777777" w:rsidR="0089317E" w:rsidRPr="000D17CF" w:rsidRDefault="0089317E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A6A618A" w14:textId="77777777" w:rsidR="0089317E" w:rsidRPr="000D17CF" w:rsidRDefault="0089317E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E2CB157" w14:textId="77777777" w:rsidR="0089317E" w:rsidRPr="000D17CF" w:rsidRDefault="0089317E" w:rsidP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  <w:p w14:paraId="239C3804" w14:textId="77777777" w:rsidR="0089317E" w:rsidRPr="000D17CF" w:rsidRDefault="0089317E" w:rsidP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1DAA06" w14:textId="22659353" w:rsidR="0089317E" w:rsidRPr="000D17CF" w:rsidRDefault="0089317E" w:rsidP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Председателите на 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</w:p>
        </w:tc>
      </w:tr>
      <w:tr w:rsidR="0089317E" w:rsidRPr="000D17CF" w14:paraId="70CC361A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E24F" w14:textId="77777777" w:rsidR="0089317E" w:rsidRPr="000D17CF" w:rsidRDefault="0089317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AB21D" w14:textId="5F605EE0" w:rsidR="0089317E" w:rsidRPr="000D17CF" w:rsidRDefault="0089317E" w:rsidP="00ED446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Работа с</w:t>
            </w:r>
            <w:r w:rsidR="00ED4466">
              <w:rPr>
                <w:rFonts w:ascii="Times New Roman" w:eastAsia="Calibri" w:hAnsi="Times New Roman" w:cs="Times New Roman"/>
                <w:sz w:val="24"/>
                <w:szCs w:val="24"/>
              </w:rPr>
              <w:t>ъс „Школо вг.“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D44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,“Уча се“,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и др.ИКТ технологии, ел.учебници и мястото им в универсалния педагогически модел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CBF6" w14:textId="77777777" w:rsidR="0089317E" w:rsidRPr="000D17CF" w:rsidRDefault="0089317E" w:rsidP="002C5B8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Семинар-Практикум- дигитализация на обучението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9CDF" w14:textId="77777777" w:rsidR="0089317E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  персонал</w:t>
            </w:r>
          </w:p>
          <w:p w14:paraId="142EDE46" w14:textId="77777777" w:rsidR="00ED4466" w:rsidRPr="000D17CF" w:rsidRDefault="00ED446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1CCF0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ОУ „Л.Каравелов“ - 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00527" w14:textId="79C90F31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През учебна</w:t>
            </w:r>
            <w:r w:rsidR="00F57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 година – отчет към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30.01.202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г. и 15.06.202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341E0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8D92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032B" w14:textId="6510EA89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Председатели  на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  <w:r w:rsidR="001341E0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Начален етап и 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  <w:r w:rsidR="001341E0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-Учители в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ГЦОУД</w:t>
            </w:r>
          </w:p>
        </w:tc>
      </w:tr>
      <w:tr w:rsidR="00825A71" w:rsidRPr="000D17CF" w14:paraId="1FC8F8B3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46719" w14:textId="77777777" w:rsidR="00825A71" w:rsidRPr="000D17CF" w:rsidRDefault="00825A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41A67" w14:textId="77777777" w:rsidR="00825A71" w:rsidRPr="000D17CF" w:rsidRDefault="00825A71" w:rsidP="002C5B8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Партньорството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между училище и семейство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9F9C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Семинар-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8F45F" w14:textId="77777777" w:rsidR="00825A71" w:rsidRPr="000D17CF" w:rsidRDefault="00825A71" w:rsidP="002C5B8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Педагогически  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персонал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3AC0A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ОУ „Л.Каравелов“ -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BD911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I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срок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4E6C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458A0" w14:textId="149F789A" w:rsidR="00825A71" w:rsidRPr="000D17CF" w:rsidRDefault="00825A71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Глав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ен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учител,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Класни ръководители /по випуски/</w:t>
            </w:r>
          </w:p>
        </w:tc>
      </w:tr>
      <w:tr w:rsidR="00825A71" w:rsidRPr="000D17CF" w14:paraId="377BE3B4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9A731" w14:textId="77777777" w:rsidR="00825A71" w:rsidRPr="000D17CF" w:rsidRDefault="00825A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FFD89" w14:textId="77777777" w:rsidR="00825A71" w:rsidRPr="000D17CF" w:rsidRDefault="00825A71" w:rsidP="00ED446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Изграждане</w:t>
            </w:r>
            <w:r w:rsidR="00ED44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развитие на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колектив</w:t>
            </w:r>
            <w:r w:rsidR="00ED446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E38A0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Семинар-практикум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F3361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 и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30799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ОУ „Л.Каравелов“ - 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7600F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D17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срок</w:t>
            </w:r>
            <w:proofErr w:type="gramEnd"/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CF35F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147C5" w14:textId="77777777" w:rsidR="00825A71" w:rsidRPr="000D17CF" w:rsidRDefault="00825A71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  <w:p w14:paraId="412B3C9D" w14:textId="77777777" w:rsidR="00825A71" w:rsidRPr="000D17CF" w:rsidRDefault="00825A71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Гл.учители</w:t>
            </w:r>
          </w:p>
          <w:p w14:paraId="32C12A2E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25A71" w:rsidRPr="000D17CF" w14:paraId="5F3B0394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B44B0" w14:textId="77777777" w:rsidR="00825A71" w:rsidRPr="000D17CF" w:rsidRDefault="00825A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6D4AD" w14:textId="77777777" w:rsidR="00825A71" w:rsidRPr="000D17CF" w:rsidRDefault="00ED446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Иновативният модел-предимства и недостатъци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9C849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597BF" w14:textId="77777777" w:rsidR="00825A71" w:rsidRPr="000D17CF" w:rsidRDefault="00ED4466" w:rsidP="00ED446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B6490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ОУ „Л.Каравелов“ - 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DAA8C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срок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4AC94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D7CF0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D3ECE7D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Зам директор</w:t>
            </w:r>
          </w:p>
          <w:p w14:paraId="7D84804D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 на Комисията по квалификация</w:t>
            </w:r>
          </w:p>
        </w:tc>
      </w:tr>
    </w:tbl>
    <w:p w14:paraId="76053D79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2143CB3" w14:textId="77777777" w:rsidR="007C7211" w:rsidRPr="000D17CF" w:rsidRDefault="007C7211" w:rsidP="007C7211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</w:p>
    <w:p w14:paraId="1D696EAE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C7BFE8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1A180D" w14:textId="77777777" w:rsidR="006D33E7" w:rsidRDefault="006D33E7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6196C70" w14:textId="77777777" w:rsidR="00F57507" w:rsidRDefault="00F57507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E8FC015" w14:textId="77777777" w:rsidR="001341E0" w:rsidRDefault="001341E0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0BC40E0" w14:textId="77777777" w:rsidR="001341E0" w:rsidRPr="000D17CF" w:rsidRDefault="001341E0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61C3A0" w14:textId="77777777" w:rsidR="007C7211" w:rsidRPr="000D17CF" w:rsidRDefault="007C7211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ИЗВЪНУЧИЛИЩНА КВАЛИФИКАЦИЯ</w:t>
      </w:r>
    </w:p>
    <w:p w14:paraId="099AC125" w14:textId="77777777" w:rsidR="007C7211" w:rsidRPr="000D17CF" w:rsidRDefault="007C7211" w:rsidP="007C7211">
      <w:pPr>
        <w:spacing w:line="36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Таблица 2.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"/>
        <w:gridCol w:w="4292"/>
        <w:gridCol w:w="1791"/>
        <w:gridCol w:w="2407"/>
        <w:gridCol w:w="2476"/>
        <w:gridCol w:w="2439"/>
      </w:tblGrid>
      <w:tr w:rsidR="007C7211" w:rsidRPr="000D17CF" w14:paraId="7CDC45CA" w14:textId="77777777" w:rsidTr="007C721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07120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09371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54672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на обучение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C4892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Участници /</w:t>
            </w:r>
          </w:p>
          <w:p w14:paraId="7838FBFA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целева група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79816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Обучителна организация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25DFB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 на провеждане</w:t>
            </w:r>
          </w:p>
        </w:tc>
      </w:tr>
      <w:tr w:rsidR="007C7211" w:rsidRPr="000D17CF" w14:paraId="15AFF6CA" w14:textId="77777777" w:rsidTr="007C721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E4DE5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F193F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Осигуряване на информационна осведоменост за квалификационни форми по </w:t>
            </w:r>
          </w:p>
          <w:p w14:paraId="63682B33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E-mail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и по Комисии и екипи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E2EE7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Семинар, тренинг, практикум, обучение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A1290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персонал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CC17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Съгласно информацията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08DE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По предложените графици</w:t>
            </w:r>
          </w:p>
        </w:tc>
      </w:tr>
      <w:tr w:rsidR="007C7211" w:rsidRPr="000D17CF" w14:paraId="5D00002D" w14:textId="77777777" w:rsidTr="007C721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B5523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DEA91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Теми по Плана за квалификация на РУО - Бургас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CA820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Семинар, тренинг, практикум, обучение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A993C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персонал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562D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Съгласно информацията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CEBD3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По предложените графици</w:t>
            </w:r>
          </w:p>
        </w:tc>
      </w:tr>
      <w:tr w:rsidR="007C7211" w:rsidRPr="000D17CF" w14:paraId="2C7C42BD" w14:textId="77777777" w:rsidTr="007C721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3A85F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F1F2C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Контакти с институции, които осъществяват квалификационни форми</w:t>
            </w:r>
          </w:p>
          <w:p w14:paraId="67CBD2F1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-ПКС</w:t>
            </w:r>
          </w:p>
          <w:p w14:paraId="11686057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-Методика на обучението по БДП</w:t>
            </w:r>
          </w:p>
          <w:p w14:paraId="6C449596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-преквалификация</w:t>
            </w:r>
          </w:p>
          <w:p w14:paraId="1E2B8D3C" w14:textId="77777777" w:rsidR="002B69CD" w:rsidRPr="000D17CF" w:rsidRDefault="00894F9C" w:rsidP="00D211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2B69CD"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Търсени т</w:t>
            </w:r>
            <w:r w:rsidR="00D21153"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еми:</w:t>
            </w:r>
            <w:r w:rsidR="00D21153" w:rsidRPr="000D17C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14:paraId="07D60673" w14:textId="77777777" w:rsidR="00D21153" w:rsidRPr="000D17CF" w:rsidRDefault="00D21153" w:rsidP="00D2115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hAnsi="Times New Roman" w:cs="Times New Roman"/>
                <w:sz w:val="24"/>
                <w:szCs w:val="24"/>
              </w:rPr>
              <w:t>1.Превенция на училищното насилие  и агресия</w:t>
            </w:r>
            <w:r w:rsidRPr="000D17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ДИПКО – гр.Варна-1 квалификационен кредит</w:t>
            </w:r>
          </w:p>
          <w:p w14:paraId="38C2207A" w14:textId="77777777" w:rsidR="00894F9C" w:rsidRPr="000D17CF" w:rsidRDefault="00D21153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7CF">
              <w:rPr>
                <w:rFonts w:ascii="Times New Roman" w:hAnsi="Times New Roman" w:cs="Times New Roman"/>
                <w:sz w:val="24"/>
                <w:szCs w:val="24"/>
              </w:rPr>
              <w:t>2.Методически аспекти на обучението в началното училище- Квалификационна програма на БСУ-</w:t>
            </w:r>
            <w:r w:rsidRPr="000D17CF">
              <w:rPr>
                <w:rFonts w:ascii="Times New Roman" w:hAnsi="Times New Roman" w:cs="Times New Roman"/>
                <w:bCs/>
                <w:sz w:val="24"/>
                <w:szCs w:val="24"/>
              </w:rPr>
              <w:t>1 квалификационен кредит</w:t>
            </w:r>
          </w:p>
          <w:p w14:paraId="0A64B2BA" w14:textId="77777777" w:rsidR="00D21153" w:rsidRPr="000D17CF" w:rsidRDefault="00D21153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4294B35" w14:textId="77777777" w:rsidR="00D21153" w:rsidRPr="000D17CF" w:rsidRDefault="00D21153" w:rsidP="002B69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  <w:r w:rsidRPr="000D17CF">
              <w:rPr>
                <w:rFonts w:ascii="Times New Roman" w:hAnsi="Times New Roman" w:cs="Times New Roman"/>
                <w:sz w:val="24"/>
                <w:szCs w:val="24"/>
              </w:rPr>
              <w:t xml:space="preserve"> Интеграция на учениците със СОП и обучителни трудности –Квалификационна програма на БСУ- </w:t>
            </w:r>
            <w:r w:rsidRPr="000D17CF">
              <w:rPr>
                <w:rFonts w:ascii="Times New Roman" w:hAnsi="Times New Roman" w:cs="Times New Roman"/>
                <w:bCs/>
                <w:sz w:val="24"/>
                <w:szCs w:val="24"/>
              </w:rPr>
              <w:t>1 квалификационен кредит</w:t>
            </w:r>
          </w:p>
          <w:p w14:paraId="4F370E97" w14:textId="77777777" w:rsidR="00D21153" w:rsidRPr="000D17CF" w:rsidRDefault="00D21153" w:rsidP="00D21153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3784A2" w14:textId="77777777" w:rsidR="002B69CD" w:rsidRPr="000D17CF" w:rsidRDefault="002B69CD" w:rsidP="002B69C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hAnsi="Times New Roman" w:cs="Times New Roman"/>
                <w:sz w:val="24"/>
                <w:szCs w:val="24"/>
              </w:rPr>
              <w:t>4.Обучителен курс „Запознаване със софтуер за  работа с интерактивна дъска”- Образование и технологии-гр.Бургас – 1 квалификационен кредит</w:t>
            </w:r>
          </w:p>
          <w:p w14:paraId="02E80329" w14:textId="77777777" w:rsidR="00D21153" w:rsidRPr="000D17CF" w:rsidRDefault="00D2115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DFA3D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Обучения, Курсове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5AE70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персонал</w:t>
            </w:r>
          </w:p>
          <w:p w14:paraId="0B01B29E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B2E0627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персонал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EED33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Съгласно информацията</w:t>
            </w:r>
          </w:p>
          <w:p w14:paraId="44CE67A3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D6AB534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Съгласно информацията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64F54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През учебната година</w:t>
            </w:r>
          </w:p>
          <w:p w14:paraId="0A0E0F47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6CCE63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През учебната година</w:t>
            </w:r>
          </w:p>
          <w:p w14:paraId="6136A3A0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8300E0A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697521A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6357953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3619217B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D17C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</w:p>
    <w:p w14:paraId="7D2636D5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/Таблица 2. се актуализира през учебната година/</w:t>
      </w:r>
    </w:p>
    <w:p w14:paraId="3E1290B3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945FEAA" w14:textId="19541FE2" w:rsidR="007C7211" w:rsidRPr="000D17CF" w:rsidRDefault="007C7211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РЕАЛИЗИРАНИ  КВАЛИФИКА</w:t>
      </w:r>
      <w:r w:rsidR="00F57507">
        <w:rPr>
          <w:rFonts w:ascii="Times New Roman" w:eastAsia="Calibri" w:hAnsi="Times New Roman" w:cs="Times New Roman"/>
          <w:b/>
          <w:sz w:val="24"/>
          <w:szCs w:val="24"/>
        </w:rPr>
        <w:t>ЦИОННИ  ФОРМИ през учебната 20</w:t>
      </w:r>
      <w:r w:rsidR="001341E0">
        <w:rPr>
          <w:rFonts w:ascii="Times New Roman" w:eastAsia="Calibri" w:hAnsi="Times New Roman" w:cs="Times New Roman"/>
          <w:b/>
          <w:sz w:val="24"/>
          <w:szCs w:val="24"/>
        </w:rPr>
        <w:t>22</w:t>
      </w:r>
      <w:r w:rsidR="00F57507">
        <w:rPr>
          <w:rFonts w:ascii="Times New Roman" w:eastAsia="Calibri" w:hAnsi="Times New Roman" w:cs="Times New Roman"/>
          <w:b/>
          <w:sz w:val="24"/>
          <w:szCs w:val="24"/>
        </w:rPr>
        <w:t>/20</w:t>
      </w:r>
      <w:r w:rsidR="001341E0">
        <w:rPr>
          <w:rFonts w:ascii="Times New Roman" w:eastAsia="Calibri" w:hAnsi="Times New Roman" w:cs="Times New Roman"/>
          <w:b/>
          <w:sz w:val="24"/>
          <w:szCs w:val="24"/>
        </w:rPr>
        <w:t>23</w:t>
      </w:r>
      <w:r w:rsidRPr="000D17CF">
        <w:rPr>
          <w:rFonts w:ascii="Times New Roman" w:eastAsia="Calibri" w:hAnsi="Times New Roman" w:cs="Times New Roman"/>
          <w:b/>
          <w:sz w:val="24"/>
          <w:szCs w:val="24"/>
        </w:rPr>
        <w:t xml:space="preserve"> година:</w:t>
      </w:r>
    </w:p>
    <w:p w14:paraId="3D479F38" w14:textId="77777777" w:rsidR="007C7211" w:rsidRPr="000D17CF" w:rsidRDefault="007C7211" w:rsidP="007C7211">
      <w:pPr>
        <w:spacing w:line="36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Таблица 3.</w:t>
      </w:r>
    </w:p>
    <w:tbl>
      <w:tblPr>
        <w:tblW w:w="148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9"/>
        <w:gridCol w:w="2242"/>
        <w:gridCol w:w="1981"/>
        <w:gridCol w:w="1844"/>
        <w:gridCol w:w="1560"/>
        <w:gridCol w:w="1702"/>
        <w:gridCol w:w="1702"/>
        <w:gridCol w:w="3120"/>
      </w:tblGrid>
      <w:tr w:rsidR="007C7211" w:rsidRPr="000D17CF" w14:paraId="7E186816" w14:textId="77777777" w:rsidTr="007C7211">
        <w:trPr>
          <w:trHeight w:val="990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3EA8D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A20CE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942CC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на обучение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45C48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22651DA2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1C2EA3C6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Обучителна организация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DA730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Участници /</w:t>
            </w:r>
          </w:p>
          <w:p w14:paraId="7213C87B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целева група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F1409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Академични часове / кредити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09921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 на провеждане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F4435" w14:textId="0568CD96" w:rsidR="007C7211" w:rsidRPr="000D17CF" w:rsidRDefault="00825A71" w:rsidP="00484A4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  <w:r w:rsidR="001341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  <w:r w:rsidR="00484A4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7C7211"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% от ФРЗ</w:t>
            </w:r>
          </w:p>
        </w:tc>
      </w:tr>
      <w:tr w:rsidR="007C7211" w:rsidRPr="000D17CF" w14:paraId="7F88BCC5" w14:textId="77777777" w:rsidTr="007C7211">
        <w:trPr>
          <w:trHeight w:val="1979"/>
        </w:trPr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E1519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C125B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928B0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ADD0E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F11E4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E2D52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D864B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5CD7A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Стойност, </w:t>
            </w:r>
          </w:p>
          <w:p w14:paraId="46D8A041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фактура №,</w:t>
            </w: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Заповед за командировка</w:t>
            </w:r>
          </w:p>
        </w:tc>
      </w:tr>
      <w:tr w:rsidR="007C7211" w:rsidRPr="000D17CF" w14:paraId="2ACE2AFF" w14:textId="77777777" w:rsidTr="007C7211">
        <w:trPr>
          <w:trHeight w:val="51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C5A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09944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48F2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3E57E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D9F5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154E9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33E5E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C802E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2543AA6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D17C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45ACD1E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/Таблица 3. се попълва през учебната година и се създава Класьор – портфолио на съответната квалификация на хартиен носител</w:t>
      </w:r>
      <w:r w:rsidRPr="000D17CF">
        <w:rPr>
          <w:rFonts w:ascii="Times New Roman" w:eastAsia="Calibri" w:hAnsi="Times New Roman" w:cs="Times New Roman"/>
          <w:sz w:val="24"/>
          <w:szCs w:val="24"/>
        </w:rPr>
        <w:t>/.</w:t>
      </w:r>
    </w:p>
    <w:p w14:paraId="1A7BD76F" w14:textId="77777777" w:rsidR="005D5266" w:rsidRPr="000D17CF" w:rsidRDefault="005D5266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048781" w14:textId="77777777" w:rsidR="005D5266" w:rsidRPr="000D17CF" w:rsidRDefault="005D5266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CF32F5" w14:textId="77777777" w:rsidR="005D5266" w:rsidRDefault="005D5266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E2CBB4" w14:textId="77777777" w:rsidR="00F57507" w:rsidRPr="000D17CF" w:rsidRDefault="00F57507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AD850B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VI. </w:t>
      </w:r>
      <w:r w:rsidRPr="000D17CF">
        <w:rPr>
          <w:rFonts w:ascii="Times New Roman" w:hAnsi="Times New Roman" w:cs="Times New Roman"/>
          <w:b/>
          <w:sz w:val="24"/>
          <w:szCs w:val="24"/>
        </w:rPr>
        <w:t>ОЧАКВАНИ РЕЗУЛТАТИ. АНАЛИЗ И ОЦЕНКА НА ЕФЕКТИВНОСТТА</w:t>
      </w:r>
    </w:p>
    <w:p w14:paraId="59D5C9DE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AE1F70" w14:textId="77777777" w:rsidR="007C7211" w:rsidRPr="000D17CF" w:rsidRDefault="007C7211" w:rsidP="007C721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1.РЕЗУЛТАТИ</w:t>
      </w:r>
    </w:p>
    <w:p w14:paraId="27F90B11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2A5CED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0D17CF">
        <w:rPr>
          <w:rFonts w:ascii="Times New Roman" w:hAnsi="Times New Roman" w:cs="Times New Roman"/>
          <w:sz w:val="24"/>
          <w:szCs w:val="24"/>
        </w:rPr>
        <w:t>Действащи Екипи по компетентности и комисии, за професионалното и кариерно израстване на преподавателите.</w:t>
      </w:r>
    </w:p>
    <w:p w14:paraId="2C3BAA18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 xml:space="preserve">1.2. </w:t>
      </w:r>
      <w:r w:rsidRPr="000D17CF">
        <w:rPr>
          <w:rFonts w:ascii="Times New Roman" w:hAnsi="Times New Roman" w:cs="Times New Roman"/>
          <w:sz w:val="24"/>
          <w:szCs w:val="24"/>
        </w:rPr>
        <w:t>Създаване на Класьор за проведените квалификационни форми и популяризиране на резултатите от тях.</w:t>
      </w:r>
    </w:p>
    <w:p w14:paraId="07F924D4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 xml:space="preserve">1.3. </w:t>
      </w:r>
      <w:r w:rsidRPr="000D17CF">
        <w:rPr>
          <w:rFonts w:ascii="Times New Roman" w:hAnsi="Times New Roman" w:cs="Times New Roman"/>
          <w:sz w:val="24"/>
          <w:szCs w:val="24"/>
        </w:rPr>
        <w:t>Квалифицирани преподаватели, които ефективно използват съвременни технологии и притежават умения за обмяна на добри практики в образователния процес.</w:t>
      </w:r>
    </w:p>
    <w:p w14:paraId="7C067EC7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 xml:space="preserve">1.4. </w:t>
      </w:r>
      <w:r w:rsidRPr="000D17CF">
        <w:rPr>
          <w:rFonts w:ascii="Times New Roman" w:hAnsi="Times New Roman" w:cs="Times New Roman"/>
          <w:sz w:val="24"/>
          <w:szCs w:val="24"/>
        </w:rPr>
        <w:t>Споделяне на опит, след участие в обучение – „Учители обучават учители“ – делова атмосфера на откритост и гласност.</w:t>
      </w:r>
    </w:p>
    <w:p w14:paraId="203A871D" w14:textId="77777777" w:rsidR="007C7211" w:rsidRPr="000D17CF" w:rsidRDefault="007C7211" w:rsidP="005D526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2. АНАЛИЗ И ОЦЕНКА НА ЕФЕКТИВНОСТТА</w:t>
      </w:r>
    </w:p>
    <w:p w14:paraId="005E2FE4" w14:textId="77777777" w:rsidR="007C7211" w:rsidRPr="000D17CF" w:rsidRDefault="007C7211" w:rsidP="005D5266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2.1. Критерии и индикатори за качествена оценка</w:t>
      </w:r>
      <w:r w:rsidRPr="000D17CF">
        <w:rPr>
          <w:rFonts w:ascii="Times New Roman" w:hAnsi="Times New Roman" w:cs="Times New Roman"/>
          <w:sz w:val="24"/>
          <w:szCs w:val="24"/>
        </w:rPr>
        <w:t>:</w:t>
      </w:r>
    </w:p>
    <w:p w14:paraId="385FF4D4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2.1.1. Степен на прилагане от преподавателя на наученото от квалификацията.</w:t>
      </w:r>
    </w:p>
    <w:p w14:paraId="544028EE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2.1.2. Приложимост на наученото в училище.</w:t>
      </w:r>
    </w:p>
    <w:p w14:paraId="3C6F185D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2.1.3. Влияние върху резултатите от обучението и възпитанието на учениците.</w:t>
      </w:r>
    </w:p>
    <w:p w14:paraId="0D0682D4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2.1.4. Влияние на резултатите от обучението върху цялостната дейност на училището.</w:t>
      </w:r>
    </w:p>
    <w:p w14:paraId="4DD5A6BA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2.1.5. Реакции на участниците за съдържанието и ползата от обучението.</w:t>
      </w:r>
    </w:p>
    <w:p w14:paraId="186A11C1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2.1.6. Промени в професионалната дейност в резултат от участие в обучението.</w:t>
      </w:r>
    </w:p>
    <w:p w14:paraId="3837C6F8" w14:textId="77777777" w:rsidR="007C7211" w:rsidRPr="000D17CF" w:rsidRDefault="007C7211" w:rsidP="005D526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lastRenderedPageBreak/>
        <w:t>2.2. Критерии и индикатори за количествена оценка</w:t>
      </w:r>
    </w:p>
    <w:p w14:paraId="4ED8F83A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Брой участия в обучения:</w:t>
      </w:r>
    </w:p>
    <w:p w14:paraId="74B7A4A1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2.2.1. На целия колектив.</w:t>
      </w:r>
    </w:p>
    <w:p w14:paraId="4433B358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2.2.2. По Екипи и комисии – краткосрочни, продължаваща квалификация, вътрешно-училищна и извънучилищна – взаимни и индивидуални.</w:t>
      </w:r>
    </w:p>
    <w:p w14:paraId="0E73FE61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2.2.3. Видове квалификационни дейности – извънучилищни /регионални, национални, международни/; по национални и европейски програми; вътрешно-училищни /от други институции/.</w:t>
      </w:r>
    </w:p>
    <w:p w14:paraId="12F286B0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VІІ. ФИНАНСИРАНЕ НА КВАЛИФИКАЦИОННИТЕ ДЕЙНОСТИ</w:t>
      </w:r>
    </w:p>
    <w:p w14:paraId="7D25D14B" w14:textId="38DE7A74" w:rsidR="007C7211" w:rsidRPr="000D17CF" w:rsidRDefault="005D5266" w:rsidP="005D5266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C7211" w:rsidRPr="000D17CF">
        <w:rPr>
          <w:rFonts w:ascii="Times New Roman" w:hAnsi="Times New Roman" w:cs="Times New Roman"/>
          <w:sz w:val="24"/>
          <w:szCs w:val="24"/>
        </w:rPr>
        <w:t>Средствата за квалификация на педагогическите</w:t>
      </w:r>
      <w:r w:rsidR="00C15583" w:rsidRPr="000D17CF">
        <w:rPr>
          <w:rFonts w:ascii="Times New Roman" w:hAnsi="Times New Roman" w:cs="Times New Roman"/>
          <w:sz w:val="24"/>
          <w:szCs w:val="24"/>
        </w:rPr>
        <w:t xml:space="preserve"> специалисти се определят като 1,</w:t>
      </w:r>
      <w:r w:rsidR="001D6B02">
        <w:rPr>
          <w:rFonts w:ascii="Times New Roman" w:hAnsi="Times New Roman" w:cs="Times New Roman"/>
          <w:sz w:val="24"/>
          <w:szCs w:val="24"/>
        </w:rPr>
        <w:t>2</w:t>
      </w:r>
      <w:r w:rsidR="00F16DB5">
        <w:rPr>
          <w:rFonts w:ascii="Times New Roman" w:hAnsi="Times New Roman" w:cs="Times New Roman"/>
          <w:sz w:val="24"/>
          <w:szCs w:val="24"/>
        </w:rPr>
        <w:t xml:space="preserve"> </w:t>
      </w:r>
      <w:r w:rsidR="007C7211" w:rsidRPr="000D17CF">
        <w:rPr>
          <w:rFonts w:ascii="Times New Roman" w:hAnsi="Times New Roman" w:cs="Times New Roman"/>
          <w:sz w:val="24"/>
          <w:szCs w:val="24"/>
        </w:rPr>
        <w:t>%  от бюджета на училището за съответната календарна година и се изразходват през учебната година. Квалификациите са съобразени с идеите за качествено образование в обучението в училище, както и с предоставените квалификационни форми от РУО – Бургас. Принципът за достъпност и мотивацията на учителите са приоритет при определяне на участия в квалификационни форми през учебната година.</w:t>
      </w:r>
    </w:p>
    <w:p w14:paraId="2EDB35C4" w14:textId="77777777" w:rsidR="007C7211" w:rsidRPr="000D17CF" w:rsidRDefault="007C7211" w:rsidP="007C721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 xml:space="preserve">През учебната година се води Класьор за участия в квалификационни форми /Протокол + портфолио на обучението/  и последователно се попълва </w:t>
      </w:r>
      <w:r w:rsidRPr="000D17CF">
        <w:rPr>
          <w:rFonts w:ascii="Times New Roman" w:hAnsi="Times New Roman" w:cs="Times New Roman"/>
          <w:b/>
          <w:sz w:val="24"/>
          <w:szCs w:val="24"/>
        </w:rPr>
        <w:t>Таблица 3.</w:t>
      </w:r>
    </w:p>
    <w:p w14:paraId="2AAA5C13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0D17CF">
        <w:rPr>
          <w:rFonts w:ascii="Times New Roman" w:hAnsi="Times New Roman" w:cs="Times New Roman"/>
          <w:b/>
          <w:sz w:val="24"/>
          <w:szCs w:val="24"/>
        </w:rPr>
        <w:t>. КОНТРОЛ ПО ИЗПЪЛНЕНИЕ НА ПЛАНА</w:t>
      </w:r>
    </w:p>
    <w:p w14:paraId="649AFD65" w14:textId="47D1F0ED" w:rsidR="007C7211" w:rsidRPr="000D17CF" w:rsidRDefault="007C7211" w:rsidP="007C721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 xml:space="preserve">Контролът по изпълнение на плана се осъществява от Директора, като Комисията представя отчети за изпълнението на плана пред Педагогическия съвет в края на </w:t>
      </w:r>
      <w:r w:rsidRPr="000D17C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F57507">
        <w:rPr>
          <w:rFonts w:ascii="Times New Roman" w:hAnsi="Times New Roman" w:cs="Times New Roman"/>
          <w:sz w:val="24"/>
          <w:szCs w:val="24"/>
        </w:rPr>
        <w:t xml:space="preserve"> срок и в края на учебната 20</w:t>
      </w:r>
      <w:r w:rsidR="001341E0">
        <w:rPr>
          <w:rFonts w:ascii="Times New Roman" w:hAnsi="Times New Roman" w:cs="Times New Roman"/>
          <w:sz w:val="24"/>
          <w:szCs w:val="24"/>
        </w:rPr>
        <w:t>2</w:t>
      </w:r>
      <w:r w:rsidR="00AD73C7">
        <w:rPr>
          <w:rFonts w:ascii="Times New Roman" w:hAnsi="Times New Roman" w:cs="Times New Roman"/>
          <w:sz w:val="24"/>
          <w:szCs w:val="24"/>
        </w:rPr>
        <w:t>5</w:t>
      </w:r>
      <w:r w:rsidR="00F57507">
        <w:rPr>
          <w:rFonts w:ascii="Times New Roman" w:hAnsi="Times New Roman" w:cs="Times New Roman"/>
          <w:sz w:val="24"/>
          <w:szCs w:val="24"/>
        </w:rPr>
        <w:t>/202</w:t>
      </w:r>
      <w:r w:rsidR="00AD73C7">
        <w:rPr>
          <w:rFonts w:ascii="Times New Roman" w:hAnsi="Times New Roman" w:cs="Times New Roman"/>
          <w:sz w:val="24"/>
          <w:szCs w:val="24"/>
        </w:rPr>
        <w:t>6</w:t>
      </w:r>
      <w:r w:rsidRPr="000D17CF">
        <w:rPr>
          <w:rFonts w:ascii="Times New Roman" w:hAnsi="Times New Roman" w:cs="Times New Roman"/>
          <w:sz w:val="24"/>
          <w:szCs w:val="24"/>
        </w:rPr>
        <w:t xml:space="preserve"> година</w:t>
      </w:r>
    </w:p>
    <w:p w14:paraId="28F80A3F" w14:textId="49349E7C" w:rsidR="007C7211" w:rsidRPr="00962C70" w:rsidRDefault="007C7211" w:rsidP="005D5266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Настоящият План за квалификацио</w:t>
      </w:r>
      <w:r w:rsidR="00C15583" w:rsidRPr="000D17CF">
        <w:rPr>
          <w:rFonts w:ascii="Times New Roman" w:hAnsi="Times New Roman" w:cs="Times New Roman"/>
          <w:sz w:val="24"/>
          <w:szCs w:val="24"/>
        </w:rPr>
        <w:t>нна дейност на ОУ „Любен Каравелов</w:t>
      </w:r>
      <w:r w:rsidRPr="000D17CF">
        <w:rPr>
          <w:rFonts w:ascii="Times New Roman" w:hAnsi="Times New Roman" w:cs="Times New Roman"/>
          <w:sz w:val="24"/>
          <w:szCs w:val="24"/>
        </w:rPr>
        <w:t>“ – Бургас е неразделна част от Годишния план на училището и е отворен за допълне</w:t>
      </w:r>
      <w:r w:rsidR="00F57507">
        <w:rPr>
          <w:rFonts w:ascii="Times New Roman" w:hAnsi="Times New Roman" w:cs="Times New Roman"/>
          <w:sz w:val="24"/>
          <w:szCs w:val="24"/>
        </w:rPr>
        <w:t>ния и промени през учебната 20</w:t>
      </w:r>
      <w:r w:rsidR="001341E0">
        <w:rPr>
          <w:rFonts w:ascii="Times New Roman" w:hAnsi="Times New Roman" w:cs="Times New Roman"/>
          <w:sz w:val="24"/>
          <w:szCs w:val="24"/>
        </w:rPr>
        <w:t>2</w:t>
      </w:r>
      <w:r w:rsidR="00AD73C7">
        <w:rPr>
          <w:rFonts w:ascii="Times New Roman" w:hAnsi="Times New Roman" w:cs="Times New Roman"/>
          <w:sz w:val="24"/>
          <w:szCs w:val="24"/>
        </w:rPr>
        <w:t>5</w:t>
      </w:r>
      <w:r w:rsidR="00F57507">
        <w:rPr>
          <w:rFonts w:ascii="Times New Roman" w:hAnsi="Times New Roman" w:cs="Times New Roman"/>
          <w:sz w:val="24"/>
          <w:szCs w:val="24"/>
        </w:rPr>
        <w:t>/202</w:t>
      </w:r>
      <w:r w:rsidR="00AD73C7">
        <w:rPr>
          <w:rFonts w:ascii="Times New Roman" w:hAnsi="Times New Roman" w:cs="Times New Roman"/>
          <w:sz w:val="24"/>
          <w:szCs w:val="24"/>
        </w:rPr>
        <w:t>6</w:t>
      </w:r>
      <w:r w:rsidRPr="000D17CF">
        <w:rPr>
          <w:rFonts w:ascii="Times New Roman" w:hAnsi="Times New Roman" w:cs="Times New Roman"/>
          <w:sz w:val="24"/>
          <w:szCs w:val="24"/>
        </w:rPr>
        <w:t xml:space="preserve"> година във връзка със Закона за предучилищно и училищно образование и </w:t>
      </w:r>
      <w:r w:rsidRPr="00962C70">
        <w:rPr>
          <w:rFonts w:ascii="Times New Roman" w:hAnsi="Times New Roman" w:cs="Times New Roman"/>
          <w:sz w:val="24"/>
          <w:szCs w:val="24"/>
        </w:rPr>
        <w:t xml:space="preserve">ДОС за статута и професионалното развитие на учителите, Директорите и другите педагогически специалисти. </w:t>
      </w:r>
    </w:p>
    <w:p w14:paraId="4EADE4B5" w14:textId="76416455" w:rsidR="007C7211" w:rsidRPr="006450DB" w:rsidRDefault="001341E0" w:rsidP="007C7211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50DB">
        <w:rPr>
          <w:rFonts w:ascii="Times New Roman" w:hAnsi="Times New Roman" w:cs="Times New Roman"/>
          <w:bCs/>
          <w:sz w:val="24"/>
          <w:szCs w:val="24"/>
        </w:rPr>
        <w:t>Планът е приет на заседание на Педагогическия съвет – протокол №1</w:t>
      </w:r>
      <w:r w:rsidR="00AD73C7">
        <w:rPr>
          <w:rFonts w:ascii="Times New Roman" w:hAnsi="Times New Roman" w:cs="Times New Roman"/>
          <w:bCs/>
          <w:sz w:val="24"/>
          <w:szCs w:val="24"/>
        </w:rPr>
        <w:t>2</w:t>
      </w:r>
      <w:r w:rsidRPr="006450DB">
        <w:rPr>
          <w:rFonts w:ascii="Times New Roman" w:hAnsi="Times New Roman" w:cs="Times New Roman"/>
          <w:bCs/>
          <w:sz w:val="24"/>
          <w:szCs w:val="24"/>
        </w:rPr>
        <w:t>/0</w:t>
      </w:r>
      <w:r w:rsidR="00AD73C7">
        <w:rPr>
          <w:rFonts w:ascii="Times New Roman" w:hAnsi="Times New Roman" w:cs="Times New Roman"/>
          <w:bCs/>
          <w:sz w:val="24"/>
          <w:szCs w:val="24"/>
        </w:rPr>
        <w:t>9</w:t>
      </w:r>
      <w:r w:rsidRPr="006450DB">
        <w:rPr>
          <w:rFonts w:ascii="Times New Roman" w:hAnsi="Times New Roman" w:cs="Times New Roman"/>
          <w:bCs/>
          <w:sz w:val="24"/>
          <w:szCs w:val="24"/>
        </w:rPr>
        <w:t>.09.202</w:t>
      </w:r>
      <w:r w:rsidR="00AD73C7">
        <w:rPr>
          <w:rFonts w:ascii="Times New Roman" w:hAnsi="Times New Roman" w:cs="Times New Roman"/>
          <w:bCs/>
          <w:sz w:val="24"/>
          <w:szCs w:val="24"/>
        </w:rPr>
        <w:t>5</w:t>
      </w:r>
      <w:r w:rsidRPr="006450DB">
        <w:rPr>
          <w:rFonts w:ascii="Times New Roman" w:hAnsi="Times New Roman" w:cs="Times New Roman"/>
          <w:bCs/>
          <w:sz w:val="24"/>
          <w:szCs w:val="24"/>
        </w:rPr>
        <w:t xml:space="preserve"> г. г. и е утвърден   със заповед на директора № РД-</w:t>
      </w:r>
      <w:r w:rsidR="00B36952">
        <w:rPr>
          <w:rFonts w:ascii="Times New Roman" w:hAnsi="Times New Roman" w:cs="Times New Roman"/>
          <w:bCs/>
          <w:sz w:val="24"/>
          <w:szCs w:val="24"/>
          <w:lang w:val="en-US"/>
        </w:rPr>
        <w:t>10-1</w:t>
      </w:r>
      <w:r w:rsidR="00AD73C7">
        <w:rPr>
          <w:rFonts w:ascii="Times New Roman" w:hAnsi="Times New Roman" w:cs="Times New Roman"/>
          <w:bCs/>
          <w:sz w:val="24"/>
          <w:szCs w:val="24"/>
        </w:rPr>
        <w:t>8</w:t>
      </w:r>
      <w:r w:rsidR="00B36952">
        <w:rPr>
          <w:rFonts w:ascii="Times New Roman" w:hAnsi="Times New Roman" w:cs="Times New Roman"/>
          <w:bCs/>
          <w:sz w:val="24"/>
          <w:szCs w:val="24"/>
          <w:lang w:val="en-US"/>
        </w:rPr>
        <w:t>00</w:t>
      </w:r>
      <w:r w:rsidRPr="006450DB">
        <w:rPr>
          <w:rFonts w:ascii="Times New Roman" w:hAnsi="Times New Roman" w:cs="Times New Roman"/>
          <w:bCs/>
          <w:sz w:val="24"/>
          <w:szCs w:val="24"/>
        </w:rPr>
        <w:t>/0</w:t>
      </w:r>
      <w:r w:rsidR="00AD73C7">
        <w:rPr>
          <w:rFonts w:ascii="Times New Roman" w:hAnsi="Times New Roman" w:cs="Times New Roman"/>
          <w:bCs/>
          <w:sz w:val="24"/>
          <w:szCs w:val="24"/>
        </w:rPr>
        <w:t>9</w:t>
      </w:r>
      <w:r w:rsidRPr="006450DB">
        <w:rPr>
          <w:rFonts w:ascii="Times New Roman" w:hAnsi="Times New Roman" w:cs="Times New Roman"/>
          <w:bCs/>
          <w:sz w:val="24"/>
          <w:szCs w:val="24"/>
        </w:rPr>
        <w:t>.09.202</w:t>
      </w:r>
      <w:r w:rsidR="00AD73C7">
        <w:rPr>
          <w:rFonts w:ascii="Times New Roman" w:hAnsi="Times New Roman" w:cs="Times New Roman"/>
          <w:bCs/>
          <w:sz w:val="24"/>
          <w:szCs w:val="24"/>
        </w:rPr>
        <w:t>5</w:t>
      </w:r>
      <w:r w:rsidRPr="006450DB">
        <w:rPr>
          <w:rFonts w:ascii="Times New Roman" w:hAnsi="Times New Roman" w:cs="Times New Roman"/>
          <w:bCs/>
          <w:sz w:val="24"/>
          <w:szCs w:val="24"/>
        </w:rPr>
        <w:t xml:space="preserve"> г. </w:t>
      </w:r>
    </w:p>
    <w:p w14:paraId="002BDB16" w14:textId="77777777" w:rsidR="007C7211" w:rsidRPr="000D17CF" w:rsidRDefault="007C7211" w:rsidP="00D9193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C7211" w:rsidRPr="000D17CF" w:rsidSect="00D91938">
      <w:pgSz w:w="16838" w:h="11906" w:orient="landscape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3416D"/>
    <w:multiLevelType w:val="hybridMultilevel"/>
    <w:tmpl w:val="7164976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74ADD"/>
    <w:multiLevelType w:val="hybridMultilevel"/>
    <w:tmpl w:val="80B654F2"/>
    <w:lvl w:ilvl="0" w:tplc="0402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42069A6"/>
    <w:multiLevelType w:val="hybridMultilevel"/>
    <w:tmpl w:val="C6543C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1473FC"/>
    <w:multiLevelType w:val="hybridMultilevel"/>
    <w:tmpl w:val="708C4F5A"/>
    <w:lvl w:ilvl="0" w:tplc="00BCA0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3A79E8"/>
    <w:multiLevelType w:val="hybridMultilevel"/>
    <w:tmpl w:val="3558B7D8"/>
    <w:lvl w:ilvl="0" w:tplc="51C20E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CE1B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62C2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38A9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0045A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E0876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F61D1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C6BE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1AF05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601C55CE"/>
    <w:multiLevelType w:val="hybridMultilevel"/>
    <w:tmpl w:val="F3CEBA10"/>
    <w:lvl w:ilvl="0" w:tplc="A816E6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B29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AED0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6481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DA96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001D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1A8B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B067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84BA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BE73C76"/>
    <w:multiLevelType w:val="hybridMultilevel"/>
    <w:tmpl w:val="CEE60D48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82E16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6223FAF"/>
    <w:multiLevelType w:val="hybridMultilevel"/>
    <w:tmpl w:val="A2EE22BE"/>
    <w:lvl w:ilvl="0" w:tplc="474800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4848A4">
      <w:start w:val="1"/>
      <w:numFmt w:val="bullet"/>
      <w:lvlText w:val="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2" w:tplc="10DC15D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566C7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3054C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CE58C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D659D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407F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5664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8F4DE3"/>
    <w:multiLevelType w:val="hybridMultilevel"/>
    <w:tmpl w:val="D196FE2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7"/>
  </w:num>
  <w:num w:numId="5">
    <w:abstractNumId w:val="4"/>
  </w:num>
  <w:num w:numId="6">
    <w:abstractNumId w:val="6"/>
  </w:num>
  <w:num w:numId="7">
    <w:abstractNumId w:val="5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1938"/>
    <w:rsid w:val="000210DA"/>
    <w:rsid w:val="0002412A"/>
    <w:rsid w:val="00040745"/>
    <w:rsid w:val="0006568C"/>
    <w:rsid w:val="0007616D"/>
    <w:rsid w:val="000D17CF"/>
    <w:rsid w:val="00107BA9"/>
    <w:rsid w:val="00111DC4"/>
    <w:rsid w:val="001341E0"/>
    <w:rsid w:val="00195824"/>
    <w:rsid w:val="001D5901"/>
    <w:rsid w:val="001D6B02"/>
    <w:rsid w:val="0025526C"/>
    <w:rsid w:val="00260F5B"/>
    <w:rsid w:val="002948F4"/>
    <w:rsid w:val="00295D2C"/>
    <w:rsid w:val="002A4BF0"/>
    <w:rsid w:val="002B69CD"/>
    <w:rsid w:val="002C5B81"/>
    <w:rsid w:val="002F4B68"/>
    <w:rsid w:val="00346BF3"/>
    <w:rsid w:val="003570A0"/>
    <w:rsid w:val="003B693A"/>
    <w:rsid w:val="003D7792"/>
    <w:rsid w:val="003E0DE5"/>
    <w:rsid w:val="003E1817"/>
    <w:rsid w:val="003E2953"/>
    <w:rsid w:val="00484A49"/>
    <w:rsid w:val="004B5643"/>
    <w:rsid w:val="004D3BE2"/>
    <w:rsid w:val="00545193"/>
    <w:rsid w:val="005562C1"/>
    <w:rsid w:val="00566D32"/>
    <w:rsid w:val="00584181"/>
    <w:rsid w:val="005D5266"/>
    <w:rsid w:val="006450DB"/>
    <w:rsid w:val="00650E26"/>
    <w:rsid w:val="006544BC"/>
    <w:rsid w:val="0065534C"/>
    <w:rsid w:val="006960E4"/>
    <w:rsid w:val="006C3346"/>
    <w:rsid w:val="006D33E7"/>
    <w:rsid w:val="006E2342"/>
    <w:rsid w:val="00716F0C"/>
    <w:rsid w:val="007702E5"/>
    <w:rsid w:val="00780B16"/>
    <w:rsid w:val="007A3C24"/>
    <w:rsid w:val="007B5EA2"/>
    <w:rsid w:val="007C7211"/>
    <w:rsid w:val="00802C06"/>
    <w:rsid w:val="00816393"/>
    <w:rsid w:val="0082376F"/>
    <w:rsid w:val="00825A71"/>
    <w:rsid w:val="00832BED"/>
    <w:rsid w:val="00890C79"/>
    <w:rsid w:val="0089317E"/>
    <w:rsid w:val="00894F9C"/>
    <w:rsid w:val="008F5E35"/>
    <w:rsid w:val="008F5EF1"/>
    <w:rsid w:val="009157D9"/>
    <w:rsid w:val="00962C70"/>
    <w:rsid w:val="009A0B91"/>
    <w:rsid w:val="00A20ED5"/>
    <w:rsid w:val="00A22F33"/>
    <w:rsid w:val="00A26C80"/>
    <w:rsid w:val="00A33219"/>
    <w:rsid w:val="00A56D90"/>
    <w:rsid w:val="00A93D6A"/>
    <w:rsid w:val="00AA16D8"/>
    <w:rsid w:val="00AD73C7"/>
    <w:rsid w:val="00AE2708"/>
    <w:rsid w:val="00B00167"/>
    <w:rsid w:val="00B056D7"/>
    <w:rsid w:val="00B13F83"/>
    <w:rsid w:val="00B2245E"/>
    <w:rsid w:val="00B36952"/>
    <w:rsid w:val="00B50F3D"/>
    <w:rsid w:val="00BF7145"/>
    <w:rsid w:val="00C017B8"/>
    <w:rsid w:val="00C02E39"/>
    <w:rsid w:val="00C15583"/>
    <w:rsid w:val="00C1687A"/>
    <w:rsid w:val="00C425F8"/>
    <w:rsid w:val="00C47DED"/>
    <w:rsid w:val="00C85853"/>
    <w:rsid w:val="00D00949"/>
    <w:rsid w:val="00D040CF"/>
    <w:rsid w:val="00D21153"/>
    <w:rsid w:val="00D91938"/>
    <w:rsid w:val="00DD6B8C"/>
    <w:rsid w:val="00DD7ED3"/>
    <w:rsid w:val="00E121D5"/>
    <w:rsid w:val="00E34C85"/>
    <w:rsid w:val="00E774CE"/>
    <w:rsid w:val="00E803CB"/>
    <w:rsid w:val="00E82D77"/>
    <w:rsid w:val="00EA2E10"/>
    <w:rsid w:val="00ED4466"/>
    <w:rsid w:val="00EE78EC"/>
    <w:rsid w:val="00F04A4C"/>
    <w:rsid w:val="00F0645B"/>
    <w:rsid w:val="00F16DB5"/>
    <w:rsid w:val="00F24E77"/>
    <w:rsid w:val="00F326C2"/>
    <w:rsid w:val="00F57507"/>
    <w:rsid w:val="00F866A9"/>
    <w:rsid w:val="00F91228"/>
    <w:rsid w:val="00FA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EA561"/>
  <w15:docId w15:val="{348897C7-8C68-42FD-9D96-6A2D9158D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1938"/>
    <w:pPr>
      <w:spacing w:after="0" w:line="240" w:lineRule="auto"/>
    </w:pPr>
  </w:style>
  <w:style w:type="paragraph" w:customStyle="1" w:styleId="Default">
    <w:name w:val="Default"/>
    <w:rsid w:val="00D0094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paragraph" w:customStyle="1" w:styleId="Style">
    <w:name w:val="Style"/>
    <w:rsid w:val="007C7211"/>
    <w:pPr>
      <w:widowControl w:val="0"/>
      <w:autoSpaceDE w:val="0"/>
      <w:autoSpaceDN w:val="0"/>
      <w:adjustRightInd w:val="0"/>
      <w:spacing w:after="0" w:line="240" w:lineRule="auto"/>
      <w:ind w:left="140" w:right="140" w:firstLine="840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Char">
    <w:name w:val="Char"/>
    <w:basedOn w:val="Normal"/>
    <w:rsid w:val="00894F9C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NormalWeb">
    <w:name w:val="Normal (Web)"/>
    <w:basedOn w:val="Normal"/>
    <w:uiPriority w:val="99"/>
    <w:unhideWhenUsed/>
    <w:rsid w:val="001D5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111D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73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3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6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8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94819-D531-4CD0-8834-14EDFAD54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17</Pages>
  <Words>2946</Words>
  <Characters>16797</Characters>
  <Application>Microsoft Office Word</Application>
  <DocSecurity>0</DocSecurity>
  <Lines>139</Lines>
  <Paragraphs>39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RIO-BS13</dc:creator>
  <cp:lastModifiedBy>User</cp:lastModifiedBy>
  <cp:revision>20</cp:revision>
  <cp:lastPrinted>2025-08-29T06:12:00Z</cp:lastPrinted>
  <dcterms:created xsi:type="dcterms:W3CDTF">2019-09-08T13:00:00Z</dcterms:created>
  <dcterms:modified xsi:type="dcterms:W3CDTF">2025-08-29T06:12:00Z</dcterms:modified>
</cp:coreProperties>
</file>